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EFA" w:rsidRDefault="00811ED3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13648</wp:posOffset>
            </wp:positionH>
            <wp:positionV relativeFrom="paragraph">
              <wp:posOffset>-531305</wp:posOffset>
            </wp:positionV>
            <wp:extent cx="7552606" cy="1008569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telseite_Slomkowsk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14" cy="100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6EFA" w:rsidRDefault="00266EFA">
      <w:pPr>
        <w:sectPr w:rsidR="00266EFA" w:rsidSect="00361FA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5392F" w:rsidRDefault="004953A2">
      <w:r>
        <w:rPr>
          <w:noProof/>
          <w:lang w:eastAsia="de-DE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-868045</wp:posOffset>
            </wp:positionH>
            <wp:positionV relativeFrom="paragraph">
              <wp:posOffset>-365760</wp:posOffset>
            </wp:positionV>
            <wp:extent cx="7562215" cy="9962865"/>
            <wp:effectExtent l="0" t="0" r="635" b="63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Portal und AGB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96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60C" w:rsidRDefault="0031760C"/>
    <w:p w:rsidR="0055392F" w:rsidRPr="00DD2607" w:rsidRDefault="0055392F">
      <w:pPr>
        <w:rPr>
          <w:lang w:val="pl-PL"/>
        </w:rPr>
        <w:sectPr w:rsidR="0055392F" w:rsidRPr="00DD2607" w:rsidSect="00361FAE">
          <w:head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C05585" w:rsidRDefault="00C05585"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-362475</wp:posOffset>
                </wp:positionV>
                <wp:extent cx="6090699" cy="935355"/>
                <wp:effectExtent l="0" t="0" r="24765" b="1714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935355"/>
                        </a:xfrm>
                        <a:prstGeom prst="roundRect">
                          <a:avLst/>
                        </a:prstGeom>
                        <a:solidFill>
                          <a:srgbClr val="DEEAFF"/>
                        </a:solidFill>
                        <a:ln>
                          <a:solidFill>
                            <a:srgbClr val="DEEA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130C" w:rsidRDefault="0077130C" w:rsidP="00EC3AE8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36"/>
                                <w:lang w:val="pl-PL"/>
                              </w:rPr>
                              <w:t>Materiał autorski</w:t>
                            </w:r>
                          </w:p>
                          <w:p w:rsidR="0077130C" w:rsidRPr="007F194B" w:rsidRDefault="0077130C" w:rsidP="00EB6D1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pl-PL"/>
                              </w:rPr>
                              <w:t>Sylvia Slomkowski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7" o:spid="_x0000_s1026" style="position:absolute;margin-left:428.4pt;margin-top:-28.55pt;width:479.6pt;height:73.6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" fillcolor="#deeaff" strokecolor="#deeaff" strokeweight="1pt">
                <v:stroke joinstyle="miter"/>
                <v:textbox>
                  <w:txbxContent>
                    <w:p w:rsidR="0077130C" w:rsidRDefault="0077130C" w:rsidP="00EC3AE8">
                      <w:pPr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36"/>
                          <w:lang w:val="pl-PL"/>
                        </w:rPr>
                        <w:t>Materiał autorski</w:t>
                      </w:r>
                    </w:p>
                    <w:p w:rsidR="0077130C" w:rsidRPr="007F194B" w:rsidRDefault="0077130C" w:rsidP="00EB6D1B">
                      <w:pPr>
                        <w:jc w:val="center"/>
                        <w:rPr>
                          <w:rFonts w:ascii="Arial" w:hAnsi="Arial" w:cs="Arial"/>
                          <w:sz w:val="24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pl-PL"/>
                        </w:rPr>
                        <w:t>Sylvia Slomkowski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5585" w:rsidRDefault="00C05585"/>
    <w:p w:rsidR="00B50EC3" w:rsidRDefault="00B50EC3" w:rsidP="00B50EC3">
      <w:pPr>
        <w:rPr>
          <w:rFonts w:ascii="Arial" w:hAnsi="Arial" w:cs="Arial"/>
          <w:b/>
          <w:lang w:val="pl-PL"/>
        </w:rPr>
      </w:pPr>
    </w:p>
    <w:tbl>
      <w:tblPr>
        <w:tblStyle w:val="Gitternetztabelle1hellAkzent5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909E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5909E3">
              <w:rPr>
                <w:rFonts w:ascii="Arial" w:hAnsi="Arial" w:cs="Arial"/>
                <w:lang w:val="pl-PL"/>
              </w:rPr>
              <w:t xml:space="preserve">Scenariusz zajęć </w:t>
            </w:r>
          </w:p>
          <w:p w:rsidR="005909E3" w:rsidRPr="005909E3" w:rsidRDefault="005909E3" w:rsidP="001A3B72">
            <w:pPr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909E3" w:rsidRPr="001D7AD1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Temat</w:t>
            </w:r>
          </w:p>
        </w:tc>
        <w:tc>
          <w:tcPr>
            <w:tcW w:w="5805" w:type="dxa"/>
          </w:tcPr>
          <w:p w:rsidR="005909E3" w:rsidRDefault="00922C00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t xml:space="preserve">Królowa Bona – zło wcielone? </w:t>
            </w:r>
            <w:r w:rsidRPr="00922C00">
              <w:rPr>
                <w:rFonts w:ascii="Arial" w:hAnsi="Arial" w:cs="Arial"/>
                <w:b/>
                <w:lang w:val="pl-PL"/>
              </w:rPr>
              <w:t>Sąd nad królową na podstawie opowiadania z tomu „Od morza do morza”</w:t>
            </w:r>
          </w:p>
        </w:tc>
      </w:tr>
      <w:tr w:rsidR="006C051D" w:rsidRPr="00922C00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Czas trwania</w:t>
            </w:r>
          </w:p>
        </w:tc>
        <w:tc>
          <w:tcPr>
            <w:tcW w:w="5805" w:type="dxa"/>
          </w:tcPr>
          <w:p w:rsidR="006C051D" w:rsidRDefault="00B04B2B" w:rsidP="001A3B7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Min. </w:t>
            </w:r>
            <w:r w:rsidR="001A568B">
              <w:rPr>
                <w:rFonts w:ascii="Arial" w:hAnsi="Arial" w:cs="Arial"/>
                <w:lang w:val="pl-PL"/>
              </w:rPr>
              <w:t>90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="006C051D">
              <w:rPr>
                <w:rFonts w:ascii="Arial" w:hAnsi="Arial" w:cs="Arial"/>
                <w:lang w:val="pl-PL"/>
              </w:rPr>
              <w:t xml:space="preserve"> minut </w:t>
            </w:r>
          </w:p>
        </w:tc>
      </w:tr>
      <w:tr w:rsidR="006C051D" w:rsidRPr="00922C00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6C051D" w:rsidRPr="006C051D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Grupa docelowa</w:t>
            </w:r>
          </w:p>
        </w:tc>
        <w:tc>
          <w:tcPr>
            <w:tcW w:w="5805" w:type="dxa"/>
          </w:tcPr>
          <w:p w:rsidR="006C051D" w:rsidRPr="005E43D2" w:rsidRDefault="00922C00" w:rsidP="005E43D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Młodzież</w:t>
            </w:r>
            <w:r w:rsidR="005E43D2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 xml:space="preserve">12 </w:t>
            </w:r>
            <w:r w:rsidR="001A568B" w:rsidRPr="001A568B">
              <w:rPr>
                <w:rFonts w:ascii="Arial" w:hAnsi="Arial" w:cs="Arial"/>
                <w:lang w:val="pl-PL"/>
              </w:rPr>
              <w:t>–</w:t>
            </w:r>
            <w:r>
              <w:rPr>
                <w:rFonts w:ascii="Arial" w:hAnsi="Arial" w:cs="Arial"/>
                <w:lang w:val="pl-PL"/>
              </w:rPr>
              <w:t xml:space="preserve"> </w:t>
            </w:r>
            <w:r w:rsidR="001A568B" w:rsidRPr="001A568B">
              <w:rPr>
                <w:rFonts w:ascii="Arial" w:hAnsi="Arial" w:cs="Arial"/>
                <w:lang w:val="pl-PL"/>
              </w:rPr>
              <w:t>1</w:t>
            </w:r>
            <w:r>
              <w:rPr>
                <w:rFonts w:ascii="Arial" w:hAnsi="Arial" w:cs="Arial"/>
                <w:lang w:val="pl-PL"/>
              </w:rPr>
              <w:t>4</w:t>
            </w:r>
            <w:r w:rsidR="001A568B">
              <w:rPr>
                <w:rFonts w:ascii="Arial" w:hAnsi="Arial" w:cs="Arial"/>
                <w:lang w:val="pl-PL"/>
              </w:rPr>
              <w:t xml:space="preserve"> </w:t>
            </w:r>
            <w:r w:rsidR="00811ED3">
              <w:rPr>
                <w:rFonts w:ascii="Arial" w:hAnsi="Arial" w:cs="Arial"/>
                <w:lang w:val="pl-PL"/>
              </w:rPr>
              <w:t>lat</w:t>
            </w:r>
            <w:r w:rsidR="005E43D2">
              <w:rPr>
                <w:rFonts w:ascii="Arial" w:hAnsi="Arial" w:cs="Arial"/>
                <w:lang w:val="pl-PL"/>
              </w:rPr>
              <w:t xml:space="preserve">  | 15</w:t>
            </w:r>
            <w:r w:rsidR="005E43D2" w:rsidRPr="00B04B2B">
              <w:rPr>
                <w:rFonts w:ascii="Arial" w:hAnsi="Arial" w:cs="Arial"/>
                <w:lang w:val="pl-PL"/>
              </w:rPr>
              <w:t>+</w:t>
            </w:r>
          </w:p>
        </w:tc>
      </w:tr>
      <w:tr w:rsidR="005909E3" w:rsidRPr="00922C00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5909E3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Poziom znajomości języka</w:t>
            </w:r>
          </w:p>
        </w:tc>
        <w:tc>
          <w:tcPr>
            <w:tcW w:w="5805" w:type="dxa"/>
          </w:tcPr>
          <w:p w:rsidR="005909E3" w:rsidRPr="001425EA" w:rsidRDefault="001D7AD1" w:rsidP="00922C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Poziom średnio</w:t>
            </w:r>
            <w:r w:rsidR="00922C00">
              <w:rPr>
                <w:rFonts w:ascii="Arial" w:hAnsi="Arial" w:cs="Arial"/>
                <w:lang w:val="pl-PL"/>
              </w:rPr>
              <w:t>zaawansowany</w:t>
            </w:r>
            <w:r w:rsidR="00811ED3" w:rsidRPr="00811ED3">
              <w:rPr>
                <w:rFonts w:ascii="Arial" w:hAnsi="Arial" w:cs="Arial"/>
                <w:lang w:val="pl-PL"/>
              </w:rPr>
              <w:t xml:space="preserve"> | </w:t>
            </w:r>
            <w:r w:rsidR="00922C00">
              <w:rPr>
                <w:rFonts w:ascii="Arial" w:hAnsi="Arial" w:cs="Arial"/>
                <w:lang w:val="pl-PL"/>
              </w:rPr>
              <w:t>Z</w:t>
            </w:r>
            <w:r w:rsidR="00811ED3" w:rsidRPr="00811ED3">
              <w:rPr>
                <w:rFonts w:ascii="Arial" w:hAnsi="Arial" w:cs="Arial"/>
                <w:lang w:val="pl-PL"/>
              </w:rPr>
              <w:t>aawansowany</w:t>
            </w:r>
            <w:r w:rsidR="00811ED3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5909E3" w:rsidRPr="001D7AD1" w:rsidTr="005909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5909E3" w:rsidRDefault="006C051D" w:rsidP="001A3B7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 xml:space="preserve">Sprawności językowe </w:t>
            </w:r>
          </w:p>
        </w:tc>
        <w:tc>
          <w:tcPr>
            <w:tcW w:w="5805" w:type="dxa"/>
          </w:tcPr>
          <w:p w:rsidR="005909E3" w:rsidRPr="006C051D" w:rsidRDefault="001A568B" w:rsidP="001A568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1A568B">
              <w:rPr>
                <w:rFonts w:ascii="Arial" w:hAnsi="Arial" w:cs="Arial"/>
                <w:lang w:val="pl-PL"/>
              </w:rPr>
              <w:t>Rozumienie ze słuchu | Czytanie ze zrozumieniem | Mówienie | Pisanie</w:t>
            </w:r>
          </w:p>
        </w:tc>
      </w:tr>
    </w:tbl>
    <w:p w:rsidR="006D2156" w:rsidRDefault="006D2156" w:rsidP="00C05585">
      <w:pPr>
        <w:rPr>
          <w:rFonts w:ascii="Arial" w:hAnsi="Arial" w:cs="Arial"/>
          <w:lang w:val="pl-PL"/>
        </w:rPr>
      </w:pPr>
    </w:p>
    <w:p w:rsidR="006D2156" w:rsidRPr="006D2156" w:rsidRDefault="00C05585" w:rsidP="006D2156">
      <w:pPr>
        <w:shd w:val="clear" w:color="auto" w:fill="DEEAFF"/>
        <w:rPr>
          <w:rFonts w:ascii="Arial" w:hAnsi="Arial" w:cs="Arial"/>
          <w:b/>
          <w:lang w:val="pl-PL"/>
        </w:rPr>
      </w:pPr>
      <w:r w:rsidRPr="006D2156">
        <w:rPr>
          <w:rFonts w:ascii="Arial" w:hAnsi="Arial" w:cs="Arial"/>
          <w:b/>
          <w:lang w:val="pl-PL"/>
        </w:rPr>
        <w:t>Cele</w:t>
      </w:r>
      <w:r w:rsidR="006D2156" w:rsidRPr="006D2156">
        <w:rPr>
          <w:rFonts w:ascii="Arial" w:hAnsi="Arial" w:cs="Arial"/>
          <w:b/>
          <w:lang w:val="pl-PL"/>
        </w:rPr>
        <w:t xml:space="preserve"> zajęć</w:t>
      </w:r>
      <w:r w:rsidRPr="006D2156">
        <w:rPr>
          <w:rFonts w:ascii="Arial" w:hAnsi="Arial" w:cs="Arial"/>
          <w:b/>
          <w:lang w:val="pl-PL"/>
        </w:rPr>
        <w:t xml:space="preserve">: </w:t>
      </w:r>
    </w:p>
    <w:p w:rsidR="006D2156" w:rsidRPr="006D2156" w:rsidRDefault="006D2156" w:rsidP="006D2156">
      <w:pPr>
        <w:rPr>
          <w:rFonts w:ascii="Arial" w:hAnsi="Arial" w:cs="Arial"/>
          <w:lang w:val="pl-PL"/>
        </w:rPr>
      </w:pPr>
      <w:r w:rsidRPr="006D2156">
        <w:rPr>
          <w:rFonts w:ascii="Arial" w:hAnsi="Arial" w:cs="Arial"/>
          <w:lang w:val="pl-PL"/>
        </w:rPr>
        <w:t>Językowe i komunikacyjne:</w:t>
      </w:r>
    </w:p>
    <w:p w:rsidR="00922C00" w:rsidRPr="00922C00" w:rsidRDefault="00922C00" w:rsidP="00922C00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922C00">
        <w:rPr>
          <w:rFonts w:ascii="Arial" w:hAnsi="Arial" w:cs="Arial"/>
          <w:lang w:val="pl-PL"/>
        </w:rPr>
        <w:t>Rozwijanie umiejętności argumentacji, formułowania sądów i obrony własnego stanowiska w języku polskim</w:t>
      </w:r>
    </w:p>
    <w:p w:rsidR="00922C00" w:rsidRPr="00922C00" w:rsidRDefault="00922C00" w:rsidP="00922C00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922C00">
        <w:rPr>
          <w:rFonts w:ascii="Arial" w:hAnsi="Arial" w:cs="Arial"/>
          <w:lang w:val="pl-PL"/>
        </w:rPr>
        <w:t>Używanie słownictwa z zakresu sądownictwa, dyskusji i oceny postaci (np. oskarżenie, obrona, świadkowie, wyrok, argumenty, dowody)</w:t>
      </w:r>
    </w:p>
    <w:p w:rsidR="00922C00" w:rsidRPr="00922C00" w:rsidRDefault="00922C00" w:rsidP="0077130C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922C00">
        <w:rPr>
          <w:rFonts w:ascii="Arial" w:hAnsi="Arial" w:cs="Arial"/>
          <w:lang w:val="pl-PL"/>
        </w:rPr>
        <w:t xml:space="preserve">Doskonalenie czytania ze zrozumieniem i wyszukiwania w tekście </w:t>
      </w:r>
      <w:r>
        <w:rPr>
          <w:rFonts w:ascii="Arial" w:hAnsi="Arial" w:cs="Arial"/>
          <w:lang w:val="pl-PL"/>
        </w:rPr>
        <w:t xml:space="preserve">literackim odpowiednich </w:t>
      </w:r>
      <w:r w:rsidRPr="00922C00">
        <w:rPr>
          <w:rFonts w:ascii="Arial" w:hAnsi="Arial" w:cs="Arial"/>
          <w:lang w:val="pl-PL"/>
        </w:rPr>
        <w:t>fragmentów potwierdzających daną tezę</w:t>
      </w:r>
    </w:p>
    <w:p w:rsidR="001A568B" w:rsidRPr="001A568B" w:rsidRDefault="00922C00" w:rsidP="00922C00">
      <w:pPr>
        <w:pStyle w:val="Listenabsatz"/>
        <w:numPr>
          <w:ilvl w:val="0"/>
          <w:numId w:val="1"/>
        </w:numPr>
        <w:rPr>
          <w:rFonts w:ascii="Arial" w:hAnsi="Arial" w:cs="Arial"/>
          <w:lang w:val="pl-PL"/>
        </w:rPr>
      </w:pPr>
      <w:r w:rsidRPr="00922C00">
        <w:rPr>
          <w:rFonts w:ascii="Arial" w:hAnsi="Arial" w:cs="Arial"/>
          <w:lang w:val="pl-PL"/>
        </w:rPr>
        <w:t>Tworzenie własnej wypowiedzi pisemnej z zachowaniem odpowiedniej formy i stylu</w:t>
      </w:r>
    </w:p>
    <w:p w:rsidR="006D2156" w:rsidRPr="00811ED3" w:rsidRDefault="00811ED3" w:rsidP="00811ED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</w:t>
      </w:r>
      <w:r w:rsidR="006D2156" w:rsidRPr="00811ED3">
        <w:rPr>
          <w:rFonts w:ascii="Arial" w:hAnsi="Arial" w:cs="Arial"/>
          <w:lang w:val="pl-PL"/>
        </w:rPr>
        <w:t>ulturowe</w:t>
      </w:r>
      <w:r>
        <w:rPr>
          <w:rFonts w:ascii="Arial" w:hAnsi="Arial" w:cs="Arial"/>
          <w:lang w:val="pl-PL"/>
        </w:rPr>
        <w:t xml:space="preserve"> i </w:t>
      </w:r>
      <w:r w:rsidR="00922C00">
        <w:rPr>
          <w:rFonts w:ascii="Arial" w:hAnsi="Arial" w:cs="Arial"/>
          <w:lang w:val="pl-PL"/>
        </w:rPr>
        <w:t>społeczno-emocjonalne</w:t>
      </w:r>
      <w:r w:rsidR="006D2156" w:rsidRPr="00811ED3">
        <w:rPr>
          <w:rFonts w:ascii="Arial" w:hAnsi="Arial" w:cs="Arial"/>
          <w:lang w:val="pl-PL"/>
        </w:rPr>
        <w:t>:</w:t>
      </w:r>
    </w:p>
    <w:p w:rsidR="00922C00" w:rsidRPr="00922C00" w:rsidRDefault="00922C00" w:rsidP="00922C00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</w:t>
      </w:r>
      <w:r w:rsidRPr="00922C00">
        <w:rPr>
          <w:rFonts w:ascii="Arial" w:hAnsi="Arial" w:cs="Arial"/>
          <w:lang w:val="pl-PL"/>
        </w:rPr>
        <w:t>oznan</w:t>
      </w:r>
      <w:r>
        <w:rPr>
          <w:rFonts w:ascii="Arial" w:hAnsi="Arial" w:cs="Arial"/>
          <w:lang w:val="pl-PL"/>
        </w:rPr>
        <w:t xml:space="preserve">ie ważnej postaci historycznej </w:t>
      </w:r>
      <w:r w:rsidRPr="00922C00">
        <w:rPr>
          <w:rFonts w:ascii="Arial" w:hAnsi="Arial" w:cs="Arial"/>
          <w:lang w:val="pl-PL"/>
        </w:rPr>
        <w:t>oraz jej wieloaspektowego wpływu na rozwój kultury, architektury i gospodarki w Polsce</w:t>
      </w:r>
    </w:p>
    <w:p w:rsidR="00922C00" w:rsidRPr="00922C00" w:rsidRDefault="00922C00" w:rsidP="0077130C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922C00">
        <w:rPr>
          <w:rFonts w:ascii="Arial" w:hAnsi="Arial" w:cs="Arial"/>
          <w:lang w:val="pl-PL"/>
        </w:rPr>
        <w:t>Kształtowanie kultury dyskusji, poszanowania odmiennych opinii oraz przestrzegania zasad wypowiedzi na forum</w:t>
      </w:r>
    </w:p>
    <w:p w:rsidR="00811ED3" w:rsidRDefault="00922C00" w:rsidP="00922C00">
      <w:pPr>
        <w:pStyle w:val="Listenabsatz"/>
        <w:numPr>
          <w:ilvl w:val="0"/>
          <w:numId w:val="2"/>
        </w:numPr>
        <w:rPr>
          <w:rFonts w:ascii="Arial" w:hAnsi="Arial" w:cs="Arial"/>
          <w:lang w:val="pl-PL"/>
        </w:rPr>
      </w:pPr>
      <w:r w:rsidRPr="00922C00">
        <w:rPr>
          <w:rFonts w:ascii="Arial" w:hAnsi="Arial" w:cs="Arial"/>
          <w:lang w:val="pl-PL"/>
        </w:rPr>
        <w:t xml:space="preserve">Rozwijanie empatii oraz </w:t>
      </w:r>
      <w:r>
        <w:rPr>
          <w:rFonts w:ascii="Arial" w:hAnsi="Arial" w:cs="Arial"/>
          <w:lang w:val="pl-PL"/>
        </w:rPr>
        <w:t xml:space="preserve">umiejętności wchodzenia w rolę </w:t>
      </w:r>
      <w:r w:rsidR="00811ED3" w:rsidRPr="00811ED3">
        <w:rPr>
          <w:rFonts w:ascii="Arial" w:hAnsi="Arial" w:cs="Arial"/>
          <w:lang w:val="pl-PL"/>
        </w:rPr>
        <w:t xml:space="preserve"> </w:t>
      </w:r>
    </w:p>
    <w:p w:rsidR="006D2156" w:rsidRPr="00811ED3" w:rsidRDefault="006D2156" w:rsidP="00811ED3">
      <w:pPr>
        <w:rPr>
          <w:rFonts w:ascii="Arial" w:hAnsi="Arial" w:cs="Arial"/>
          <w:lang w:val="pl-PL"/>
        </w:rPr>
      </w:pPr>
      <w:r w:rsidRPr="00811ED3">
        <w:rPr>
          <w:rFonts w:ascii="Arial" w:hAnsi="Arial" w:cs="Arial"/>
          <w:lang w:val="pl-PL"/>
        </w:rPr>
        <w:t xml:space="preserve">Twórcze i </w:t>
      </w:r>
      <w:r w:rsidR="00811ED3">
        <w:rPr>
          <w:rFonts w:ascii="Arial" w:hAnsi="Arial" w:cs="Arial"/>
          <w:lang w:val="pl-PL"/>
        </w:rPr>
        <w:t>ekspresyjne</w:t>
      </w:r>
      <w:r w:rsidRPr="00811ED3">
        <w:rPr>
          <w:rFonts w:ascii="Arial" w:hAnsi="Arial" w:cs="Arial"/>
          <w:lang w:val="pl-PL"/>
        </w:rPr>
        <w:t>:</w:t>
      </w:r>
    </w:p>
    <w:p w:rsidR="00922C00" w:rsidRPr="00922C00" w:rsidRDefault="00922C00" w:rsidP="00922C00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922C00">
        <w:rPr>
          <w:rFonts w:ascii="Arial" w:hAnsi="Arial" w:cs="Arial"/>
          <w:lang w:val="pl-PL"/>
        </w:rPr>
        <w:t xml:space="preserve">Krytyczna analiza źródeł literackich i historycznych – dostrzeżenie trudności </w:t>
      </w:r>
      <w:r>
        <w:rPr>
          <w:rFonts w:ascii="Arial" w:hAnsi="Arial" w:cs="Arial"/>
          <w:lang w:val="pl-PL"/>
        </w:rPr>
        <w:br/>
      </w:r>
      <w:r w:rsidRPr="00922C00">
        <w:rPr>
          <w:rFonts w:ascii="Arial" w:hAnsi="Arial" w:cs="Arial"/>
          <w:lang w:val="pl-PL"/>
        </w:rPr>
        <w:t>w jednoznacznej ocenie postaci historycznych</w:t>
      </w:r>
    </w:p>
    <w:p w:rsidR="00811ED3" w:rsidRDefault="00922C00" w:rsidP="00922C00">
      <w:pPr>
        <w:pStyle w:val="Listenabsatz"/>
        <w:numPr>
          <w:ilvl w:val="0"/>
          <w:numId w:val="3"/>
        </w:numPr>
        <w:rPr>
          <w:rFonts w:ascii="Arial" w:hAnsi="Arial" w:cs="Arial"/>
          <w:lang w:val="pl-PL"/>
        </w:rPr>
      </w:pPr>
      <w:r w:rsidRPr="00922C00">
        <w:rPr>
          <w:rFonts w:ascii="Arial" w:hAnsi="Arial" w:cs="Arial"/>
          <w:lang w:val="pl-PL"/>
        </w:rPr>
        <w:t>Rozwijanie wyobraźni i kompetencji aktorskich podczas inscenizacji rozprawy sądowej</w:t>
      </w:r>
      <w:r w:rsidR="001A568B">
        <w:rPr>
          <w:rFonts w:ascii="Arial" w:hAnsi="Arial" w:cs="Arial"/>
          <w:lang w:val="pl-PL"/>
        </w:rPr>
        <w:t xml:space="preserve"> </w:t>
      </w:r>
    </w:p>
    <w:p w:rsidR="00811ED3" w:rsidRPr="00811ED3" w:rsidRDefault="00811ED3" w:rsidP="00811ED3">
      <w:pPr>
        <w:pStyle w:val="Listenabsatz"/>
        <w:rPr>
          <w:rFonts w:ascii="Arial" w:hAnsi="Arial" w:cs="Arial"/>
          <w:lang w:val="pl-PL"/>
        </w:rPr>
      </w:pPr>
    </w:p>
    <w:p w:rsidR="006D2156" w:rsidRPr="006D2156" w:rsidRDefault="006D2156" w:rsidP="006D2156">
      <w:pPr>
        <w:shd w:val="clear" w:color="auto" w:fill="DEEAFF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Przebieg</w:t>
      </w:r>
      <w:r w:rsidRPr="006D2156">
        <w:rPr>
          <w:rFonts w:ascii="Arial" w:hAnsi="Arial" w:cs="Arial"/>
          <w:b/>
          <w:lang w:val="pl-PL"/>
        </w:rPr>
        <w:t xml:space="preserve"> zajęć: </w:t>
      </w:r>
    </w:p>
    <w:p w:rsidR="00EB40D8" w:rsidRPr="00EB40D8" w:rsidRDefault="00EB40D8" w:rsidP="00EB40D8">
      <w:pPr>
        <w:rPr>
          <w:rFonts w:ascii="Arial" w:hAnsi="Arial" w:cs="Arial"/>
          <w:b/>
          <w:lang w:val="pl-PL"/>
        </w:rPr>
      </w:pPr>
      <w:r w:rsidRPr="00EB40D8">
        <w:rPr>
          <w:rFonts w:ascii="Segoe UI Symbol" w:hAnsi="Segoe UI Symbol" w:cs="Segoe UI Symbol"/>
          <w:b/>
          <w:lang w:val="pl-PL"/>
        </w:rPr>
        <w:t>📌</w:t>
      </w:r>
      <w:r w:rsidRPr="00EB40D8">
        <w:rPr>
          <w:rFonts w:ascii="Arial" w:hAnsi="Arial" w:cs="Arial"/>
          <w:b/>
          <w:lang w:val="pl-PL"/>
        </w:rPr>
        <w:t xml:space="preserve"> Praca przed zajęciami (dla uczniów):</w:t>
      </w:r>
    </w:p>
    <w:p w:rsidR="00EB40D8" w:rsidRDefault="00EB40D8" w:rsidP="00EB40D8">
      <w:pPr>
        <w:rPr>
          <w:rFonts w:ascii="Arial" w:hAnsi="Arial" w:cs="Arial"/>
          <w:lang w:val="pl-PL"/>
        </w:rPr>
      </w:pPr>
      <w:r w:rsidRPr="00EB40D8">
        <w:rPr>
          <w:rFonts w:ascii="Arial" w:hAnsi="Arial" w:cs="Arial"/>
          <w:lang w:val="pl-PL"/>
        </w:rPr>
        <w:t xml:space="preserve">Uczniowie czytają w domu opowiadanie z książki „Od morza do morza” (s. 112–136). Podczas lektury ich zadaniem jest </w:t>
      </w:r>
      <w:r>
        <w:rPr>
          <w:rFonts w:ascii="Arial" w:hAnsi="Arial" w:cs="Arial"/>
          <w:lang w:val="pl-PL"/>
        </w:rPr>
        <w:t>zaznaczenie</w:t>
      </w:r>
      <w:r w:rsidRPr="00EB40D8">
        <w:rPr>
          <w:rFonts w:ascii="Arial" w:hAnsi="Arial" w:cs="Arial"/>
          <w:lang w:val="pl-PL"/>
        </w:rPr>
        <w:t xml:space="preserve"> co najmniej 2–3 cytatów lub fragmentów, które przedstawiają królową Bonę w złym świetle (argumenty dla oskarżenia) oraz w dobrym świetle (argumenty dla obrony).</w:t>
      </w:r>
    </w:p>
    <w:p w:rsidR="00EB40D8" w:rsidRPr="00EB40D8" w:rsidRDefault="00EB40D8" w:rsidP="00EB40D8">
      <w:pPr>
        <w:rPr>
          <w:rFonts w:ascii="Arial" w:hAnsi="Arial" w:cs="Arial"/>
          <w:lang w:val="pl-PL"/>
        </w:rPr>
      </w:pPr>
    </w:p>
    <w:p w:rsidR="00EB40D8" w:rsidRDefault="00EB40D8" w:rsidP="00C05585">
      <w:pPr>
        <w:rPr>
          <w:rFonts w:ascii="Arial" w:hAnsi="Arial" w:cs="Arial"/>
          <w:b/>
          <w:lang w:val="pl-PL"/>
        </w:rPr>
      </w:pPr>
    </w:p>
    <w:p w:rsidR="00C05585" w:rsidRPr="005909E3" w:rsidRDefault="00C05585" w:rsidP="00C05585">
      <w:pPr>
        <w:rPr>
          <w:rFonts w:ascii="Arial" w:hAnsi="Arial" w:cs="Arial"/>
          <w:b/>
          <w:lang w:val="pl-PL"/>
        </w:rPr>
      </w:pPr>
      <w:r w:rsidRPr="005909E3">
        <w:rPr>
          <w:rFonts w:ascii="Arial" w:hAnsi="Arial" w:cs="Arial"/>
          <w:b/>
          <w:lang w:val="pl-PL"/>
        </w:rPr>
        <w:lastRenderedPageBreak/>
        <w:t xml:space="preserve">1. </w:t>
      </w:r>
      <w:r w:rsidR="00EB40D8">
        <w:rPr>
          <w:rFonts w:ascii="Arial" w:hAnsi="Arial" w:cs="Arial"/>
          <w:b/>
          <w:lang w:val="pl-PL"/>
        </w:rPr>
        <w:t>Wprowadzenie,</w:t>
      </w:r>
      <w:r w:rsidR="00922C00">
        <w:rPr>
          <w:rFonts w:ascii="Arial" w:hAnsi="Arial" w:cs="Arial"/>
          <w:b/>
          <w:lang w:val="pl-PL"/>
        </w:rPr>
        <w:t xml:space="preserve"> </w:t>
      </w:r>
      <w:r w:rsidR="00EB40D8">
        <w:rPr>
          <w:rFonts w:ascii="Arial" w:hAnsi="Arial" w:cs="Arial"/>
          <w:b/>
          <w:lang w:val="pl-PL"/>
        </w:rPr>
        <w:t>rozgrzewka językowa</w:t>
      </w:r>
      <w:r w:rsidR="00922C00">
        <w:rPr>
          <w:rFonts w:ascii="Arial" w:hAnsi="Arial" w:cs="Arial"/>
          <w:b/>
          <w:lang w:val="pl-PL"/>
        </w:rPr>
        <w:t xml:space="preserve"> </w:t>
      </w:r>
      <w:r w:rsidR="00811ED3">
        <w:rPr>
          <w:rFonts w:ascii="Arial" w:hAnsi="Arial" w:cs="Arial"/>
          <w:lang w:val="pl-PL"/>
        </w:rPr>
        <w:t>(</w:t>
      </w:r>
      <w:r w:rsidR="00EB40D8">
        <w:rPr>
          <w:rFonts w:ascii="Arial" w:hAnsi="Arial" w:cs="Arial"/>
          <w:lang w:val="pl-PL"/>
        </w:rPr>
        <w:t>do 20</w:t>
      </w:r>
      <w:r w:rsidR="00B260C1" w:rsidRPr="00B260C1">
        <w:rPr>
          <w:rFonts w:ascii="Arial" w:hAnsi="Arial" w:cs="Arial"/>
          <w:lang w:val="pl-PL"/>
        </w:rPr>
        <w:t xml:space="preserve"> minut)</w:t>
      </w:r>
    </w:p>
    <w:p w:rsidR="00EB40D8" w:rsidRPr="00EB40D8" w:rsidRDefault="00EB40D8" w:rsidP="00EB40D8">
      <w:pPr>
        <w:rPr>
          <w:rFonts w:ascii="Arial" w:hAnsi="Arial" w:cs="Arial"/>
          <w:lang w:val="pl-PL"/>
        </w:rPr>
      </w:pPr>
      <w:r w:rsidRPr="00EB40D8">
        <w:rPr>
          <w:rFonts w:ascii="Arial" w:hAnsi="Arial" w:cs="Arial"/>
          <w:lang w:val="pl-PL"/>
        </w:rPr>
        <w:t>Nauczyciel w 2–3 minutowej wypowiedzi zarysowuje historyczne tło postaci Bony Sforzy jako najpotężniejszej i najbardziej kontrowersyjnej kobiety na polskim stronie – władczyni o niezwykłym umyśle politycznym, ale i ogromnej liczbie wrogów (nauczyciel może skorzystać z materiału pomocniczego</w:t>
      </w:r>
      <w:r>
        <w:rPr>
          <w:rFonts w:ascii="Arial" w:hAnsi="Arial" w:cs="Arial"/>
          <w:lang w:val="pl-PL"/>
        </w:rPr>
        <w:t>, patrz: załącznik</w:t>
      </w:r>
      <w:r w:rsidRPr="00EB40D8">
        <w:rPr>
          <w:rFonts w:ascii="Arial" w:hAnsi="Arial" w:cs="Arial"/>
          <w:lang w:val="pl-PL"/>
        </w:rPr>
        <w:t>).</w:t>
      </w:r>
      <w:r>
        <w:rPr>
          <w:rFonts w:ascii="Arial" w:hAnsi="Arial" w:cs="Arial"/>
          <w:lang w:val="pl-PL"/>
        </w:rPr>
        <w:t xml:space="preserve"> </w:t>
      </w:r>
    </w:p>
    <w:p w:rsidR="00EB40D8" w:rsidRPr="00EB40D8" w:rsidRDefault="00EB40D8" w:rsidP="00EB40D8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Sondaż na start</w:t>
      </w:r>
      <w:r w:rsidRPr="00EB40D8">
        <w:rPr>
          <w:rFonts w:ascii="Arial" w:hAnsi="Arial" w:cs="Arial"/>
          <w:lang w:val="pl-PL"/>
        </w:rPr>
        <w:t xml:space="preserve">: Nauczyciel </w:t>
      </w:r>
      <w:r>
        <w:rPr>
          <w:rFonts w:ascii="Arial" w:hAnsi="Arial" w:cs="Arial"/>
          <w:lang w:val="pl-PL"/>
        </w:rPr>
        <w:t xml:space="preserve">wyświetla/ </w:t>
      </w:r>
      <w:r w:rsidRPr="00EB40D8">
        <w:rPr>
          <w:rFonts w:ascii="Arial" w:hAnsi="Arial" w:cs="Arial"/>
          <w:lang w:val="pl-PL"/>
        </w:rPr>
        <w:t xml:space="preserve">wiesza na tablicy dwa hasła: </w:t>
      </w:r>
      <w:r w:rsidRPr="00EB40D8">
        <w:rPr>
          <w:rFonts w:ascii="Arial" w:hAnsi="Arial" w:cs="Arial"/>
          <w:i/>
          <w:lang w:val="pl-PL"/>
        </w:rPr>
        <w:t>BONA – Genialna władczyni vs. BONA – Chciwa intrygantka</w:t>
      </w:r>
      <w:r w:rsidRPr="00EB40D8">
        <w:rPr>
          <w:rFonts w:ascii="Arial" w:hAnsi="Arial" w:cs="Arial"/>
          <w:lang w:val="pl-PL"/>
        </w:rPr>
        <w:t>. Uczniowie przyklejają karteczki przy opcji, która odpowiada ich pierwszemu odczuciu po lekturze opowiadania.</w:t>
      </w:r>
      <w:r>
        <w:rPr>
          <w:rFonts w:ascii="Arial" w:hAnsi="Arial" w:cs="Arial"/>
          <w:lang w:val="pl-PL"/>
        </w:rPr>
        <w:t xml:space="preserve"> </w:t>
      </w:r>
      <w:r w:rsidRPr="00EB40D8">
        <w:rPr>
          <w:rFonts w:ascii="Arial" w:hAnsi="Arial" w:cs="Arial"/>
          <w:lang w:val="pl-PL"/>
        </w:rPr>
        <w:t>Krótka rozmowa o emocjach towarzyszących uczniom podczas lektury opowiadania.</w:t>
      </w:r>
    </w:p>
    <w:p w:rsidR="00EB40D8" w:rsidRDefault="00EB40D8" w:rsidP="00EB40D8">
      <w:pPr>
        <w:rPr>
          <w:rFonts w:ascii="Arial" w:hAnsi="Arial" w:cs="Arial"/>
          <w:lang w:val="pl-PL"/>
        </w:rPr>
      </w:pPr>
      <w:r w:rsidRPr="00EB40D8">
        <w:rPr>
          <w:rFonts w:ascii="Arial" w:hAnsi="Arial" w:cs="Arial"/>
          <w:lang w:val="pl-PL"/>
        </w:rPr>
        <w:t>Rozgrzewka słownikowa: Uczniowie rozwiązują krzyżówkę (</w:t>
      </w:r>
      <w:r>
        <w:rPr>
          <w:rFonts w:ascii="Arial" w:hAnsi="Arial" w:cs="Arial"/>
          <w:lang w:val="pl-PL"/>
        </w:rPr>
        <w:t>Karta pracy</w:t>
      </w:r>
      <w:r w:rsidRPr="00EB40D8">
        <w:rPr>
          <w:rFonts w:ascii="Arial" w:hAnsi="Arial" w:cs="Arial"/>
          <w:lang w:val="pl-PL"/>
        </w:rPr>
        <w:t xml:space="preserve"> 1), utrwalając słownictwo </w:t>
      </w:r>
      <w:r>
        <w:rPr>
          <w:rFonts w:ascii="Arial" w:hAnsi="Arial" w:cs="Arial"/>
          <w:lang w:val="pl-PL"/>
        </w:rPr>
        <w:br/>
      </w:r>
      <w:r w:rsidRPr="00EB40D8">
        <w:rPr>
          <w:rFonts w:ascii="Arial" w:hAnsi="Arial" w:cs="Arial"/>
          <w:lang w:val="pl-PL"/>
        </w:rPr>
        <w:t>z lektury.</w:t>
      </w:r>
      <w:r>
        <w:rPr>
          <w:rFonts w:ascii="Arial" w:hAnsi="Arial" w:cs="Arial"/>
          <w:lang w:val="pl-PL"/>
        </w:rPr>
        <w:t xml:space="preserve"> </w:t>
      </w:r>
    </w:p>
    <w:p w:rsidR="00EB40D8" w:rsidRDefault="00EB40D8" w:rsidP="00EB40D8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2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071977" w:rsidRPr="00071977">
        <w:rPr>
          <w:rFonts w:ascii="Arial" w:hAnsi="Arial" w:cs="Arial"/>
          <w:b/>
          <w:lang w:val="pl-PL"/>
        </w:rPr>
        <w:t xml:space="preserve">Przygotowanie do rozprawy sądowej </w:t>
      </w:r>
      <w:r w:rsidR="001A568B">
        <w:rPr>
          <w:rFonts w:ascii="Arial" w:hAnsi="Arial" w:cs="Arial"/>
          <w:lang w:val="pl-PL"/>
        </w:rPr>
        <w:t>(</w:t>
      </w:r>
      <w:r w:rsidR="00071977">
        <w:rPr>
          <w:rFonts w:ascii="Arial" w:hAnsi="Arial" w:cs="Arial"/>
          <w:lang w:val="pl-PL"/>
        </w:rPr>
        <w:t>20</w:t>
      </w:r>
      <w:r w:rsidRPr="00B260C1">
        <w:rPr>
          <w:rFonts w:ascii="Arial" w:hAnsi="Arial" w:cs="Arial"/>
          <w:lang w:val="pl-PL"/>
        </w:rPr>
        <w:t xml:space="preserve"> minut)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Podział na role/ grupy: wybór uczniów do poszczególnych ról:</w:t>
      </w:r>
    </w:p>
    <w:p w:rsidR="00071977" w:rsidRDefault="00071977" w:rsidP="00071977">
      <w:pPr>
        <w:pStyle w:val="Listenabsatz"/>
        <w:numPr>
          <w:ilvl w:val="0"/>
          <w:numId w:val="12"/>
        </w:num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Oskarżona (Królowa Bona)</w:t>
      </w:r>
    </w:p>
    <w:p w:rsidR="00071977" w:rsidRDefault="00071977" w:rsidP="00071977">
      <w:pPr>
        <w:pStyle w:val="Listenabsatz"/>
        <w:numPr>
          <w:ilvl w:val="0"/>
          <w:numId w:val="12"/>
        </w:num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Prokurator (Oskarżyciel)</w:t>
      </w:r>
    </w:p>
    <w:p w:rsidR="00071977" w:rsidRDefault="00071977" w:rsidP="0077130C">
      <w:pPr>
        <w:pStyle w:val="Listenabsatz"/>
        <w:numPr>
          <w:ilvl w:val="0"/>
          <w:numId w:val="12"/>
        </w:num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Obrońca (Adwokat)</w:t>
      </w:r>
    </w:p>
    <w:p w:rsidR="00071977" w:rsidRDefault="00071977" w:rsidP="00071977">
      <w:pPr>
        <w:pStyle w:val="Listenabsatz"/>
        <w:numPr>
          <w:ilvl w:val="0"/>
          <w:numId w:val="12"/>
        </w:num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Świadkowie: Król Zygmunt I Stary, kucharz, ochmistrzyni, ojciec Jadwisi</w:t>
      </w:r>
    </w:p>
    <w:p w:rsidR="00B260C1" w:rsidRPr="00071977" w:rsidRDefault="00071977" w:rsidP="00071977">
      <w:pPr>
        <w:pStyle w:val="Listenabsatz"/>
        <w:numPr>
          <w:ilvl w:val="0"/>
          <w:numId w:val="12"/>
        </w:num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Ława przysięgłych / Widownia (pozostali uczniowie)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Praca w grupach (konsultacje i zbieranie dowodów): uczniowie przygotowują się do swoich ról, wykorzystując wcześniej wypisane cytaty i fragmenty tekstu</w:t>
      </w:r>
    </w:p>
    <w:p w:rsidR="00071977" w:rsidRDefault="00071977" w:rsidP="00071977">
      <w:pPr>
        <w:pStyle w:val="Listenabsatz"/>
        <w:numPr>
          <w:ilvl w:val="0"/>
          <w:numId w:val="13"/>
        </w:num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 xml:space="preserve">Grupa </w:t>
      </w:r>
      <w:r>
        <w:rPr>
          <w:rFonts w:ascii="Arial" w:hAnsi="Arial" w:cs="Arial"/>
          <w:lang w:val="pl-PL"/>
        </w:rPr>
        <w:t>o</w:t>
      </w:r>
      <w:r w:rsidRPr="00071977">
        <w:rPr>
          <w:rFonts w:ascii="Arial" w:hAnsi="Arial" w:cs="Arial"/>
          <w:lang w:val="pl-PL"/>
        </w:rPr>
        <w:t xml:space="preserve">skarżenia: </w:t>
      </w:r>
      <w:r>
        <w:rPr>
          <w:rFonts w:ascii="Arial" w:hAnsi="Arial" w:cs="Arial"/>
          <w:lang w:val="pl-PL"/>
        </w:rPr>
        <w:t>z</w:t>
      </w:r>
      <w:r w:rsidRPr="00071977">
        <w:rPr>
          <w:rFonts w:ascii="Arial" w:hAnsi="Arial" w:cs="Arial"/>
          <w:lang w:val="pl-PL"/>
        </w:rPr>
        <w:t>biera argumenty (Bona jako trucicielka, o</w:t>
      </w:r>
      <w:r>
        <w:rPr>
          <w:rFonts w:ascii="Arial" w:hAnsi="Arial" w:cs="Arial"/>
          <w:lang w:val="pl-PL"/>
        </w:rPr>
        <w:t>soba oschła, trwoniąca majątek)</w:t>
      </w:r>
    </w:p>
    <w:p w:rsidR="00071977" w:rsidRPr="00071977" w:rsidRDefault="00071977" w:rsidP="00071977">
      <w:pPr>
        <w:pStyle w:val="Listenabsatz"/>
        <w:rPr>
          <w:rFonts w:ascii="Arial" w:hAnsi="Arial" w:cs="Arial"/>
          <w:lang w:val="pl-PL"/>
        </w:rPr>
      </w:pPr>
    </w:p>
    <w:p w:rsidR="00071977" w:rsidRPr="00071977" w:rsidRDefault="00071977" w:rsidP="00071977">
      <w:pPr>
        <w:pStyle w:val="Listenabsatz"/>
        <w:numPr>
          <w:ilvl w:val="0"/>
          <w:numId w:val="13"/>
        </w:num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 xml:space="preserve">Grupa </w:t>
      </w:r>
      <w:r>
        <w:rPr>
          <w:rFonts w:ascii="Arial" w:hAnsi="Arial" w:cs="Arial"/>
          <w:lang w:val="pl-PL"/>
        </w:rPr>
        <w:t>o</w:t>
      </w:r>
      <w:r w:rsidRPr="00071977">
        <w:rPr>
          <w:rFonts w:ascii="Arial" w:hAnsi="Arial" w:cs="Arial"/>
          <w:lang w:val="pl-PL"/>
        </w:rPr>
        <w:t xml:space="preserve">brony: </w:t>
      </w:r>
      <w:r>
        <w:rPr>
          <w:rFonts w:ascii="Arial" w:hAnsi="Arial" w:cs="Arial"/>
          <w:lang w:val="pl-PL"/>
        </w:rPr>
        <w:t>z</w:t>
      </w:r>
      <w:r w:rsidRPr="00071977">
        <w:rPr>
          <w:rFonts w:ascii="Arial" w:hAnsi="Arial" w:cs="Arial"/>
          <w:lang w:val="pl-PL"/>
        </w:rPr>
        <w:t>biera argumenty (Bona jako nowoczesna gospodyni, przebudowująca zamek, upiększająca rezydencje, sprowadzająca włoskich architektów i artyst</w:t>
      </w:r>
      <w:r>
        <w:rPr>
          <w:rFonts w:ascii="Arial" w:hAnsi="Arial" w:cs="Arial"/>
          <w:lang w:val="pl-PL"/>
        </w:rPr>
        <w:t xml:space="preserve">ów, dbająca </w:t>
      </w:r>
      <w:r>
        <w:rPr>
          <w:rFonts w:ascii="Arial" w:hAnsi="Arial" w:cs="Arial"/>
          <w:lang w:val="pl-PL"/>
        </w:rPr>
        <w:br/>
        <w:t>o dobra królewskie)</w:t>
      </w:r>
    </w:p>
    <w:p w:rsidR="00071977" w:rsidRDefault="00071977" w:rsidP="00071977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3</w:t>
      </w:r>
      <w:r w:rsidRPr="005909E3">
        <w:rPr>
          <w:rFonts w:ascii="Arial" w:hAnsi="Arial" w:cs="Arial"/>
          <w:b/>
          <w:lang w:val="pl-PL"/>
        </w:rPr>
        <w:t xml:space="preserve">. </w:t>
      </w:r>
      <w:r w:rsidR="00071977">
        <w:rPr>
          <w:rFonts w:ascii="Arial" w:hAnsi="Arial" w:cs="Arial"/>
          <w:b/>
          <w:lang w:val="pl-PL"/>
        </w:rPr>
        <w:t>I</w:t>
      </w:r>
      <w:r w:rsidR="00071977" w:rsidRPr="00071977">
        <w:rPr>
          <w:rFonts w:ascii="Arial" w:hAnsi="Arial" w:cs="Arial"/>
          <w:b/>
          <w:lang w:val="pl-PL"/>
        </w:rPr>
        <w:t xml:space="preserve">nscenizacja: Sąd nad Królową Boną </w:t>
      </w:r>
      <w:r w:rsidR="00811ED3">
        <w:rPr>
          <w:rFonts w:ascii="Arial" w:hAnsi="Arial" w:cs="Arial"/>
          <w:lang w:val="pl-PL"/>
        </w:rPr>
        <w:t>(</w:t>
      </w:r>
      <w:r w:rsidR="00071977">
        <w:rPr>
          <w:rFonts w:ascii="Arial" w:hAnsi="Arial" w:cs="Arial"/>
          <w:lang w:val="pl-PL"/>
        </w:rPr>
        <w:t>3</w:t>
      </w:r>
      <w:r w:rsidR="00811ED3">
        <w:rPr>
          <w:rFonts w:ascii="Arial" w:hAnsi="Arial" w:cs="Arial"/>
          <w:lang w:val="pl-PL"/>
        </w:rPr>
        <w:t>5</w:t>
      </w:r>
      <w:r w:rsidRPr="00B260C1">
        <w:rPr>
          <w:rFonts w:ascii="Arial" w:hAnsi="Arial" w:cs="Arial"/>
          <w:lang w:val="pl-PL"/>
        </w:rPr>
        <w:t xml:space="preserve"> minut)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Rozpoczęcie rozprawy: Mow</w:t>
      </w:r>
      <w:r>
        <w:rPr>
          <w:rFonts w:ascii="Arial" w:hAnsi="Arial" w:cs="Arial"/>
          <w:lang w:val="pl-PL"/>
        </w:rPr>
        <w:t>a wstępna prokuratora i obrońcy</w:t>
      </w:r>
    </w:p>
    <w:p w:rsidR="00071977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Przesłuchanie świadków i oskarżonej: Wystąpienia króla Zygmunta Starego, kucharza, ochmistrzyni oraz ojca Jadwisi. Składanie zeznań i zadawanie pyt</w:t>
      </w:r>
      <w:r>
        <w:rPr>
          <w:rFonts w:ascii="Arial" w:hAnsi="Arial" w:cs="Arial"/>
          <w:lang w:val="pl-PL"/>
        </w:rPr>
        <w:t>ań przez oskarżyciela i obrońcę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Wolna dyskusja: </w:t>
      </w:r>
      <w:r w:rsidRPr="00071977">
        <w:rPr>
          <w:rFonts w:ascii="Arial" w:hAnsi="Arial" w:cs="Arial"/>
          <w:lang w:val="pl-PL"/>
        </w:rPr>
        <w:t xml:space="preserve">5 minut na pytania z sali (od </w:t>
      </w:r>
      <w:r>
        <w:rPr>
          <w:rFonts w:ascii="Arial" w:hAnsi="Arial" w:cs="Arial"/>
          <w:lang w:val="pl-PL"/>
        </w:rPr>
        <w:t>ławy przysięgłych/ widowni</w:t>
      </w:r>
      <w:r w:rsidRPr="00071977">
        <w:rPr>
          <w:rFonts w:ascii="Arial" w:hAnsi="Arial" w:cs="Arial"/>
          <w:lang w:val="pl-PL"/>
        </w:rPr>
        <w:t>)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Wystąpienie Królowej Bony: Swobodna wypowie</w:t>
      </w:r>
      <w:r>
        <w:rPr>
          <w:rFonts w:ascii="Arial" w:hAnsi="Arial" w:cs="Arial"/>
          <w:lang w:val="pl-PL"/>
        </w:rPr>
        <w:t>dź oskarżonej w własnej obronie</w:t>
      </w:r>
    </w:p>
    <w:p w:rsidR="00811ED3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Mowy końcowe: Podsumowanie argument</w:t>
      </w:r>
      <w:r>
        <w:rPr>
          <w:rFonts w:ascii="Arial" w:hAnsi="Arial" w:cs="Arial"/>
          <w:lang w:val="pl-PL"/>
        </w:rPr>
        <w:t>ów przez prokuratora i adwokata</w:t>
      </w:r>
    </w:p>
    <w:p w:rsidR="00071977" w:rsidRDefault="00071977" w:rsidP="00071977">
      <w:pPr>
        <w:rPr>
          <w:rFonts w:ascii="Arial" w:hAnsi="Arial" w:cs="Arial"/>
          <w:lang w:val="pl-PL"/>
        </w:rPr>
      </w:pPr>
    </w:p>
    <w:p w:rsidR="00B260C1" w:rsidRDefault="00B260C1" w:rsidP="00B260C1">
      <w:pPr>
        <w:rPr>
          <w:rFonts w:ascii="Arial" w:hAnsi="Arial" w:cs="Arial"/>
          <w:lang w:val="pl-PL"/>
        </w:rPr>
      </w:pPr>
      <w:r w:rsidRPr="00B260C1">
        <w:rPr>
          <w:rFonts w:ascii="Arial" w:hAnsi="Arial" w:cs="Arial"/>
          <w:b/>
          <w:lang w:val="pl-PL"/>
        </w:rPr>
        <w:t xml:space="preserve">4. </w:t>
      </w:r>
      <w:r w:rsidR="00071977" w:rsidRPr="00071977">
        <w:rPr>
          <w:rFonts w:ascii="Arial" w:hAnsi="Arial" w:cs="Arial"/>
          <w:b/>
          <w:lang w:val="pl-PL"/>
        </w:rPr>
        <w:t xml:space="preserve">Głosowanie, wyrok i podsumowanie zajęć </w:t>
      </w:r>
      <w:r w:rsidRPr="00B260C1">
        <w:rPr>
          <w:rFonts w:ascii="Arial" w:hAnsi="Arial" w:cs="Arial"/>
          <w:lang w:val="pl-PL"/>
        </w:rPr>
        <w:t>(</w:t>
      </w:r>
      <w:r w:rsidR="001A568B">
        <w:rPr>
          <w:rFonts w:ascii="Arial" w:hAnsi="Arial" w:cs="Arial"/>
          <w:lang w:val="pl-PL"/>
        </w:rPr>
        <w:t>20</w:t>
      </w:r>
      <w:r w:rsidRPr="00B260C1">
        <w:rPr>
          <w:rFonts w:ascii="Arial" w:hAnsi="Arial" w:cs="Arial"/>
          <w:lang w:val="pl-PL"/>
        </w:rPr>
        <w:t xml:space="preserve"> min</w:t>
      </w:r>
      <w:r w:rsidR="00F75B51">
        <w:rPr>
          <w:rFonts w:ascii="Arial" w:hAnsi="Arial" w:cs="Arial"/>
          <w:lang w:val="pl-PL"/>
        </w:rPr>
        <w:t>ut</w:t>
      </w:r>
      <w:r w:rsidRPr="00B260C1">
        <w:rPr>
          <w:rFonts w:ascii="Arial" w:hAnsi="Arial" w:cs="Arial"/>
          <w:lang w:val="pl-PL"/>
        </w:rPr>
        <w:t>)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T</w:t>
      </w:r>
      <w:r w:rsidRPr="00071977">
        <w:rPr>
          <w:rFonts w:ascii="Arial" w:hAnsi="Arial" w:cs="Arial"/>
          <w:lang w:val="pl-PL"/>
        </w:rPr>
        <w:t>aj</w:t>
      </w:r>
      <w:r>
        <w:rPr>
          <w:rFonts w:ascii="Arial" w:hAnsi="Arial" w:cs="Arial"/>
          <w:lang w:val="pl-PL"/>
        </w:rPr>
        <w:t>ne głosowanie ławy przysięgłych.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 xml:space="preserve">Ponowny sondaż na tablicy – czy ktoś zmienił zdanie pod wpływem argumentów? 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lastRenderedPageBreak/>
        <w:t xml:space="preserve">Orzeczenie wyroku: Uczniowie zasiadający na widowni (ława przysięgłych) wydają wyrok: </w:t>
      </w:r>
      <w:r>
        <w:rPr>
          <w:rFonts w:ascii="Arial" w:hAnsi="Arial" w:cs="Arial"/>
          <w:lang w:val="pl-PL"/>
        </w:rPr>
        <w:t>w</w:t>
      </w:r>
      <w:r w:rsidRPr="00071977">
        <w:rPr>
          <w:rFonts w:ascii="Arial" w:hAnsi="Arial" w:cs="Arial"/>
          <w:lang w:val="pl-PL"/>
        </w:rPr>
        <w:t xml:space="preserve">inna czy </w:t>
      </w:r>
      <w:r>
        <w:rPr>
          <w:rFonts w:ascii="Arial" w:hAnsi="Arial" w:cs="Arial"/>
          <w:lang w:val="pl-PL"/>
        </w:rPr>
        <w:t>n</w:t>
      </w:r>
      <w:r w:rsidRPr="00071977">
        <w:rPr>
          <w:rFonts w:ascii="Arial" w:hAnsi="Arial" w:cs="Arial"/>
          <w:lang w:val="pl-PL"/>
        </w:rPr>
        <w:t>iewinna/</w:t>
      </w:r>
      <w:r>
        <w:rPr>
          <w:rFonts w:ascii="Arial" w:hAnsi="Arial" w:cs="Arial"/>
          <w:lang w:val="pl-PL"/>
        </w:rPr>
        <w:t xml:space="preserve"> u</w:t>
      </w:r>
      <w:r w:rsidRPr="00071977">
        <w:rPr>
          <w:rFonts w:ascii="Arial" w:hAnsi="Arial" w:cs="Arial"/>
          <w:lang w:val="pl-PL"/>
        </w:rPr>
        <w:t>niewinniona?</w:t>
      </w:r>
    </w:p>
    <w:p w:rsidR="00811ED3" w:rsidRDefault="00851C51" w:rsidP="00851C51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Podsumowanie: refleksja o wydawaniu pochopnych sądów i języku argumentacji</w:t>
      </w:r>
      <w:r>
        <w:rPr>
          <w:rFonts w:ascii="Arial" w:hAnsi="Arial" w:cs="Arial"/>
          <w:lang w:val="pl-PL"/>
        </w:rPr>
        <w:t xml:space="preserve"> </w:t>
      </w:r>
      <w:r w:rsidR="00071977" w:rsidRPr="00071977">
        <w:rPr>
          <w:rFonts w:ascii="Arial" w:hAnsi="Arial" w:cs="Arial"/>
          <w:lang w:val="pl-PL"/>
        </w:rPr>
        <w:t>– wyciągnięcie wniosków na temat trudności w jednoznacznej ocenie postaci historycznych. Refleksja nad odgrywanymi rolami oraz wagą słów i odpowiedzialnością za wydawanie opinii.</w:t>
      </w:r>
      <w:r>
        <w:rPr>
          <w:rFonts w:ascii="Arial" w:hAnsi="Arial" w:cs="Arial"/>
          <w:lang w:val="pl-PL"/>
        </w:rPr>
        <w:t xml:space="preserve"> </w:t>
      </w:r>
    </w:p>
    <w:p w:rsidR="00851C51" w:rsidRDefault="00851C51" w:rsidP="00851C51">
      <w:pPr>
        <w:rPr>
          <w:rFonts w:ascii="Arial" w:hAnsi="Arial" w:cs="Arial"/>
          <w:lang w:val="pl-PL"/>
        </w:rPr>
      </w:pPr>
    </w:p>
    <w:p w:rsidR="00071977" w:rsidRPr="00071977" w:rsidRDefault="00071977" w:rsidP="00071977">
      <w:pPr>
        <w:rPr>
          <w:rFonts w:ascii="Arial" w:hAnsi="Arial" w:cs="Arial"/>
          <w:b/>
          <w:lang w:val="pl-PL"/>
        </w:rPr>
      </w:pPr>
      <w:r w:rsidRPr="00071977">
        <w:rPr>
          <w:rFonts w:ascii="Arial" w:hAnsi="Arial" w:cs="Arial"/>
          <w:b/>
          <w:lang w:val="pl-PL"/>
        </w:rPr>
        <w:t>Praca domowa (do wyboru jeden temat):</w:t>
      </w:r>
    </w:p>
    <w:p w:rsidR="00071977" w:rsidRPr="005E43D2" w:rsidRDefault="00071977" w:rsidP="005E43D2">
      <w:pPr>
        <w:pStyle w:val="Listenabsatz"/>
        <w:numPr>
          <w:ilvl w:val="0"/>
          <w:numId w:val="15"/>
        </w:numPr>
        <w:rPr>
          <w:rFonts w:ascii="Arial" w:hAnsi="Arial" w:cs="Arial"/>
          <w:lang w:val="pl-PL"/>
        </w:rPr>
      </w:pPr>
      <w:r w:rsidRPr="005E43D2">
        <w:rPr>
          <w:rFonts w:ascii="Arial" w:hAnsi="Arial" w:cs="Arial"/>
          <w:lang w:val="pl-PL"/>
        </w:rPr>
        <w:t>Napisz charakterystykę królowej Bony z perspektywy współczesnego człowieka, uwzględniając jej wady i zalety.</w:t>
      </w:r>
    </w:p>
    <w:p w:rsidR="001A568B" w:rsidRPr="005E43D2" w:rsidRDefault="00071977" w:rsidP="005E43D2">
      <w:pPr>
        <w:pStyle w:val="Listenabsatz"/>
        <w:numPr>
          <w:ilvl w:val="0"/>
          <w:numId w:val="15"/>
        </w:numPr>
        <w:rPr>
          <w:rFonts w:ascii="Arial" w:hAnsi="Arial" w:cs="Arial"/>
          <w:lang w:val="pl-PL"/>
        </w:rPr>
      </w:pPr>
      <w:r w:rsidRPr="005E43D2">
        <w:rPr>
          <w:rFonts w:ascii="Arial" w:hAnsi="Arial" w:cs="Arial"/>
          <w:lang w:val="pl-PL"/>
        </w:rPr>
        <w:t>Napisz list do królowej Bony (z perspektywy współczesnej), w którym podziękujesz jej za wkład w rozwój gospodarczy i kulturalny Polski.</w:t>
      </w:r>
      <w:r w:rsidR="005E43D2">
        <w:rPr>
          <w:rFonts w:ascii="Arial" w:hAnsi="Arial" w:cs="Arial"/>
          <w:lang w:val="pl-PL"/>
        </w:rPr>
        <w:t xml:space="preserve"> 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</w:p>
    <w:p w:rsidR="00C05585" w:rsidRPr="001425EA" w:rsidRDefault="00C05585" w:rsidP="001425EA">
      <w:pPr>
        <w:shd w:val="clear" w:color="auto" w:fill="DEEAFF"/>
        <w:rPr>
          <w:rFonts w:ascii="Arial" w:hAnsi="Arial" w:cs="Arial"/>
          <w:b/>
          <w:lang w:val="pl-PL"/>
        </w:rPr>
      </w:pPr>
      <w:r w:rsidRPr="001425EA">
        <w:rPr>
          <w:rFonts w:ascii="Arial" w:hAnsi="Arial" w:cs="Arial"/>
          <w:b/>
          <w:lang w:val="pl-PL"/>
        </w:rPr>
        <w:t>Źródła</w:t>
      </w:r>
      <w:r w:rsidR="001425EA" w:rsidRPr="001425EA">
        <w:rPr>
          <w:rFonts w:ascii="Arial" w:hAnsi="Arial" w:cs="Arial"/>
          <w:b/>
          <w:lang w:val="pl-PL"/>
        </w:rPr>
        <w:t xml:space="preserve"> i materiały pomocnicze</w:t>
      </w:r>
      <w:r w:rsidRPr="001425EA">
        <w:rPr>
          <w:rFonts w:ascii="Arial" w:hAnsi="Arial" w:cs="Arial"/>
          <w:b/>
          <w:lang w:val="pl-PL"/>
        </w:rPr>
        <w:t>: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Tekst opowiadania z książki: W. Bąkiewicz, K. Szymeczko, P. Wakuła, Od morza do morza. 10 opowiadań z czasów Jagiellonów, Wydawnictwo Literatura, Łódź 2016, s. 112–136.</w:t>
      </w:r>
      <w:r w:rsidR="007174F8">
        <w:rPr>
          <w:rFonts w:ascii="Arial" w:hAnsi="Arial" w:cs="Arial"/>
          <w:lang w:val="pl-PL"/>
        </w:rPr>
        <w:t xml:space="preserve"> Książka dostępna w sieci Empik: </w:t>
      </w:r>
      <w:hyperlink r:id="rId11" w:history="1">
        <w:r w:rsidR="007174F8" w:rsidRPr="00A42BCA">
          <w:rPr>
            <w:rStyle w:val="Hyperlink"/>
            <w:rFonts w:ascii="Arial" w:hAnsi="Arial" w:cs="Arial"/>
            <w:lang w:val="pl-PL"/>
          </w:rPr>
          <w:t>https://www.empik.com/od-morza-do-morza-10-opowiadan-z-czasow-jagiellonow-wakula-pawel-szymeczko-kazimierz-bakiewicz-grazyna,p1127305740,ksiazka-p</w:t>
        </w:r>
      </w:hyperlink>
      <w:r w:rsidR="007174F8">
        <w:rPr>
          <w:rFonts w:ascii="Arial" w:hAnsi="Arial" w:cs="Arial"/>
          <w:lang w:val="pl-PL"/>
        </w:rPr>
        <w:t xml:space="preserve"> </w:t>
      </w:r>
    </w:p>
    <w:p w:rsidR="00703412" w:rsidRPr="00703412" w:rsidRDefault="00703412" w:rsidP="00703412">
      <w:pPr>
        <w:rPr>
          <w:sz w:val="24"/>
          <w:szCs w:val="24"/>
          <w:lang w:val="pl-PL"/>
        </w:rPr>
      </w:pPr>
      <w:r w:rsidRPr="00703412">
        <w:rPr>
          <w:rFonts w:ascii="Arial" w:hAnsi="Arial" w:cs="Arial"/>
          <w:lang w:val="pl-PL"/>
        </w:rPr>
        <w:t xml:space="preserve">Dla nauczyciela (tło historyczne do wstępu): Artykuł w National Geographic: „Urodziła się, by rządzić mężczyznami. Bona Sforza była najpotężniejszą kobietą na polskim throne” – </w:t>
      </w:r>
      <w:hyperlink r:id="rId12" w:history="1">
        <w:r w:rsidRPr="00A42BCA">
          <w:rPr>
            <w:rStyle w:val="Hyperlink"/>
            <w:rFonts w:ascii="Arial" w:hAnsi="Arial" w:cs="Arial"/>
            <w:lang w:val="pl-PL"/>
          </w:rPr>
          <w:t>https://www.national-geographic.pl/historia/urodzila-sie-by-rzadzic-mezczyznami-bona-sforza-byla-najpotezniejsza-kobieta-na-polskim-tronie/</w:t>
        </w:r>
      </w:hyperlink>
      <w:r w:rsidR="001D7AD1">
        <w:rPr>
          <w:rStyle w:val="Hyperlink"/>
          <w:rFonts w:ascii="Arial" w:hAnsi="Arial" w:cs="Arial"/>
          <w:lang w:val="pl-PL"/>
        </w:rPr>
        <w:t xml:space="preserve"> </w:t>
      </w:r>
      <w:bookmarkStart w:id="0" w:name="_GoBack"/>
      <w:bookmarkEnd w:id="0"/>
      <w:r>
        <w:rPr>
          <w:rFonts w:ascii="Arial" w:hAnsi="Arial" w:cs="Arial"/>
          <w:lang w:val="pl-PL"/>
        </w:rPr>
        <w:t xml:space="preserve">lub Kroniki Dziejów: </w:t>
      </w:r>
      <w:hyperlink r:id="rId13" w:history="1">
        <w:r w:rsidRPr="00703412">
          <w:rPr>
            <w:rStyle w:val="Hyperlink"/>
            <w:sz w:val="24"/>
            <w:szCs w:val="24"/>
            <w:lang w:val="pl-PL"/>
          </w:rPr>
          <w:t>https://kronikidziejow.pl/aktualnosci/historia-polski/krolowa-bona-sforza/</w:t>
        </w:r>
      </w:hyperlink>
      <w:r w:rsidRPr="00703412">
        <w:rPr>
          <w:sz w:val="24"/>
          <w:szCs w:val="24"/>
          <w:lang w:val="pl-PL"/>
        </w:rPr>
        <w:t xml:space="preserve"> 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Karta pracy</w:t>
      </w:r>
      <w:r w:rsidRPr="00071977">
        <w:rPr>
          <w:rFonts w:ascii="Arial" w:hAnsi="Arial" w:cs="Arial"/>
          <w:lang w:val="pl-PL"/>
        </w:rPr>
        <w:t>: Krzyżówk</w:t>
      </w:r>
      <w:r>
        <w:rPr>
          <w:rFonts w:ascii="Arial" w:hAnsi="Arial" w:cs="Arial"/>
          <w:lang w:val="pl-PL"/>
        </w:rPr>
        <w:t>a sprawdzająca znajomość tekstu</w:t>
      </w:r>
    </w:p>
    <w:p w:rsidR="00071977" w:rsidRPr="00071977" w:rsidRDefault="00071977" w:rsidP="00071977">
      <w:pPr>
        <w:rPr>
          <w:rFonts w:ascii="Arial" w:hAnsi="Arial" w:cs="Arial"/>
          <w:lang w:val="pl-PL"/>
        </w:rPr>
      </w:pPr>
      <w:r w:rsidRPr="00071977">
        <w:rPr>
          <w:rFonts w:ascii="Arial" w:hAnsi="Arial" w:cs="Arial"/>
          <w:lang w:val="pl-PL"/>
        </w:rPr>
        <w:t>Cytaty i fragmenty opowiad</w:t>
      </w:r>
      <w:r>
        <w:rPr>
          <w:rFonts w:ascii="Arial" w:hAnsi="Arial" w:cs="Arial"/>
          <w:lang w:val="pl-PL"/>
        </w:rPr>
        <w:t>ania przygotowane przez uczniów</w:t>
      </w:r>
    </w:p>
    <w:p w:rsidR="00306C7A" w:rsidRDefault="00071977" w:rsidP="00071977">
      <w:pPr>
        <w:rPr>
          <w:rFonts w:ascii="Arial" w:hAnsi="Arial" w:cs="Arial"/>
          <w:lang w:val="pl-PL"/>
        </w:rPr>
        <w:sectPr w:rsidR="00306C7A" w:rsidSect="00361FAE">
          <w:headerReference w:type="default" r:id="rId14"/>
          <w:footerReference w:type="default" r:id="rId15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  <w:r w:rsidRPr="00071977">
        <w:rPr>
          <w:rFonts w:ascii="Arial" w:hAnsi="Arial" w:cs="Arial"/>
          <w:lang w:val="pl-PL"/>
        </w:rPr>
        <w:t>Rekwizyty do rozprawy sądowej (np. młotek sędziows</w:t>
      </w:r>
      <w:r>
        <w:rPr>
          <w:rFonts w:ascii="Arial" w:hAnsi="Arial" w:cs="Arial"/>
          <w:lang w:val="pl-PL"/>
        </w:rPr>
        <w:t xml:space="preserve">ki, arkusze papieru do notatek) </w:t>
      </w: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DD2DD3" w:rsidRPr="00811ED3" w:rsidTr="00B27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020580" w:rsidRDefault="00A52F3D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  <w:r w:rsidR="00340792">
              <w:rPr>
                <w:rFonts w:ascii="Arial" w:hAnsi="Arial" w:cs="Arial"/>
                <w:lang w:val="pl-PL"/>
              </w:rPr>
              <w:t>1</w:t>
            </w:r>
          </w:p>
          <w:p w:rsidR="00DD2DD3" w:rsidRPr="005909E3" w:rsidRDefault="00DD2DD3" w:rsidP="00020580">
            <w:pPr>
              <w:rPr>
                <w:rFonts w:ascii="Arial" w:hAnsi="Arial" w:cs="Arial"/>
                <w:lang w:val="pl-PL"/>
              </w:rPr>
            </w:pPr>
          </w:p>
        </w:tc>
      </w:tr>
      <w:tr w:rsidR="00DD2DD3" w:rsidRPr="001D7AD1" w:rsidTr="00B27AC8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A52F3D" w:rsidRDefault="00FF6A4D" w:rsidP="00B27AC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Krzyżówka</w:t>
            </w:r>
          </w:p>
          <w:p w:rsidR="00DD2DD3" w:rsidRPr="00A52F3D" w:rsidRDefault="005E43D2" w:rsidP="00920D09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O</w:t>
            </w:r>
            <w:r w:rsidRPr="005E43D2">
              <w:rPr>
                <w:rFonts w:ascii="Arial" w:hAnsi="Arial" w:cs="Arial"/>
                <w:b w:val="0"/>
                <w:lang w:val="pl-PL"/>
              </w:rPr>
              <w:t>dpowiedz na poniższe pytania. Litery z numerowanych pól utworzą główne hasło krzyżówki.</w:t>
            </w:r>
            <w:r>
              <w:rPr>
                <w:rFonts w:ascii="Arial" w:hAnsi="Arial" w:cs="Arial"/>
                <w:b w:val="0"/>
                <w:lang w:val="pl-PL"/>
              </w:rPr>
              <w:t xml:space="preserve"> </w:t>
            </w:r>
          </w:p>
        </w:tc>
      </w:tr>
    </w:tbl>
    <w:p w:rsidR="00DD2DD3" w:rsidRPr="00920D09" w:rsidRDefault="00DD2DD3" w:rsidP="00DD2DD3">
      <w:pPr>
        <w:rPr>
          <w:rFonts w:ascii="Arial" w:hAnsi="Arial" w:cs="Arial"/>
          <w:sz w:val="10"/>
          <w:lang w:val="pl-PL"/>
        </w:rPr>
      </w:pPr>
    </w:p>
    <w:tbl>
      <w:tblPr>
        <w:tblW w:w="822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434"/>
      </w:tblGrid>
      <w:tr w:rsidR="0077130C" w:rsidRPr="00314C01" w:rsidTr="00FF6A4D">
        <w:trPr>
          <w:trHeight w:val="248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  <w:b/>
                <w:lang w:val="pl-PL"/>
              </w:rPr>
            </w:pPr>
            <w:r w:rsidRPr="00314C01">
              <w:rPr>
                <w:rFonts w:ascii="Arial" w:hAnsi="Arial" w:cs="Arial"/>
                <w:b/>
                <w:lang w:val="pl-P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 </w:t>
            </w:r>
          </w:p>
        </w:tc>
      </w:tr>
      <w:tr w:rsidR="0077130C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A</w:t>
            </w:r>
          </w:p>
        </w:tc>
      </w:tr>
      <w:tr w:rsidR="0077130C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B</w:t>
            </w:r>
          </w:p>
        </w:tc>
      </w:tr>
      <w:tr w:rsidR="0077130C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C</w:t>
            </w:r>
          </w:p>
        </w:tc>
      </w:tr>
      <w:tr w:rsidR="0077130C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D</w:t>
            </w:r>
          </w:p>
        </w:tc>
      </w:tr>
      <w:tr w:rsidR="00920D09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920D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920D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920D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920D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920D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E</w:t>
            </w:r>
          </w:p>
        </w:tc>
      </w:tr>
      <w:tr w:rsidR="0077130C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F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F</w:t>
            </w:r>
          </w:p>
        </w:tc>
      </w:tr>
      <w:tr w:rsidR="0077130C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G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G</w:t>
            </w:r>
          </w:p>
        </w:tc>
      </w:tr>
      <w:tr w:rsidR="00D83E06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H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H</w:t>
            </w:r>
          </w:p>
        </w:tc>
      </w:tr>
      <w:tr w:rsidR="0077130C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I</w:t>
            </w:r>
          </w:p>
        </w:tc>
      </w:tr>
      <w:tr w:rsidR="0077130C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J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J</w:t>
            </w:r>
          </w:p>
        </w:tc>
      </w:tr>
      <w:tr w:rsidR="00FF6A4D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K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nil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K</w:t>
            </w:r>
          </w:p>
        </w:tc>
      </w:tr>
      <w:tr w:rsidR="0077130C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L</w:t>
            </w:r>
          </w:p>
        </w:tc>
      </w:tr>
      <w:tr w:rsidR="00FF6A4D" w:rsidRPr="00314C01" w:rsidTr="00D83E06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77130C">
            <w:pPr>
              <w:rPr>
                <w:rFonts w:ascii="Arial" w:hAnsi="Arial" w:cs="Arial"/>
              </w:rPr>
            </w:pPr>
            <w:r w:rsidRPr="00314C01">
              <w:rPr>
                <w:rFonts w:ascii="Arial" w:hAnsi="Arial" w:cs="Arial"/>
              </w:rPr>
              <w:t> 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77130C" w:rsidRPr="00314C01" w:rsidRDefault="0077130C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Ł</w:t>
            </w:r>
          </w:p>
        </w:tc>
      </w:tr>
      <w:tr w:rsidR="00FF6A4D" w:rsidRPr="00314C01" w:rsidTr="00FF6A4D">
        <w:trPr>
          <w:trHeight w:val="350"/>
          <w:jc w:val="center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rPr>
                <w:rFonts w:ascii="Arial" w:hAnsi="Arial" w:cs="Arial"/>
                <w:b/>
                <w:lang w:val="pl-PL"/>
              </w:rPr>
            </w:pPr>
            <w:r w:rsidRPr="00314C01">
              <w:rPr>
                <w:rFonts w:ascii="Arial" w:hAnsi="Arial" w:cs="Arial"/>
                <w:b/>
                <w:lang w:val="pl-PL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jc w:val="center"/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F6A4D" w:rsidRPr="00314C01" w:rsidRDefault="00FF6A4D" w:rsidP="00FF6A4D">
            <w:pPr>
              <w:rPr>
                <w:rFonts w:ascii="Arial" w:hAnsi="Arial" w:cs="Arial"/>
                <w:b/>
              </w:rPr>
            </w:pPr>
            <w:r w:rsidRPr="00314C01">
              <w:rPr>
                <w:rFonts w:ascii="Arial" w:hAnsi="Arial" w:cs="Arial"/>
                <w:b/>
              </w:rPr>
              <w:t> </w:t>
            </w:r>
          </w:p>
        </w:tc>
      </w:tr>
    </w:tbl>
    <w:p w:rsidR="005E43D2" w:rsidRPr="00920D09" w:rsidRDefault="005E43D2" w:rsidP="00DD2DD3">
      <w:pPr>
        <w:rPr>
          <w:rFonts w:ascii="Arial" w:hAnsi="Arial" w:cs="Arial"/>
          <w:sz w:val="10"/>
          <w:lang w:val="pl-PL"/>
        </w:rPr>
      </w:pPr>
    </w:p>
    <w:p w:rsidR="00F83870" w:rsidRDefault="00F83870" w:rsidP="0023271B">
      <w:pPr>
        <w:spacing w:before="240" w:line="360" w:lineRule="auto"/>
        <w:rPr>
          <w:rFonts w:ascii="Arial" w:hAnsi="Arial" w:cs="Arial"/>
          <w:b/>
          <w:bCs/>
          <w:caps/>
          <w:lang w:val="pl-PL"/>
        </w:rPr>
        <w:sectPr w:rsidR="00F83870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EinfacheTabelle3"/>
        <w:tblW w:w="0" w:type="auto"/>
        <w:jc w:val="center"/>
        <w:tblLook w:val="04A0" w:firstRow="1" w:lastRow="0" w:firstColumn="1" w:lastColumn="0" w:noHBand="0" w:noVBand="1"/>
      </w:tblPr>
      <w:tblGrid>
        <w:gridCol w:w="714"/>
        <w:gridCol w:w="3751"/>
      </w:tblGrid>
      <w:tr w:rsidR="00FF6A4D" w:rsidTr="00F83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465" w:type="dxa"/>
            <w:gridSpan w:val="2"/>
          </w:tcPr>
          <w:p w:rsidR="00FF6A4D" w:rsidRPr="00B27AC8" w:rsidRDefault="00FF6A4D" w:rsidP="0023271B">
            <w:pPr>
              <w:spacing w:before="240" w:line="360" w:lineRule="auto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t>POZIOMO</w:t>
            </w:r>
          </w:p>
        </w:tc>
      </w:tr>
      <w:tr w:rsidR="00FF6A4D" w:rsidRPr="001D7AD1" w:rsidTr="00F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:rsidR="00FF6A4D" w:rsidRPr="00314C01" w:rsidRDefault="00F83870" w:rsidP="0023271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f 4</w:t>
            </w:r>
            <w:r w:rsidR="00FF6A4D" w:rsidRPr="00314C01">
              <w:rPr>
                <w:rFonts w:ascii="Arial" w:hAnsi="Arial" w:cs="Arial"/>
                <w:lang w:val="pl-PL"/>
              </w:rPr>
              <w:t xml:space="preserve"> </w:t>
            </w:r>
          </w:p>
          <w:p w:rsidR="00FF6A4D" w:rsidRPr="00314C01" w:rsidRDefault="00FF6A4D" w:rsidP="0023271B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751" w:type="dxa"/>
          </w:tcPr>
          <w:p w:rsidR="00FF6A4D" w:rsidRDefault="00F83870" w:rsidP="0023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F83870">
              <w:rPr>
                <w:rFonts w:ascii="Arial" w:hAnsi="Arial" w:cs="Arial"/>
                <w:lang w:val="pl-PL"/>
              </w:rPr>
              <w:t xml:space="preserve">Przełomowy okres w historii sztuki </w:t>
            </w:r>
            <w:r w:rsidR="00A172D8">
              <w:rPr>
                <w:rFonts w:ascii="Arial" w:hAnsi="Arial" w:cs="Arial"/>
                <w:lang w:val="pl-PL"/>
              </w:rPr>
              <w:br/>
            </w:r>
            <w:r w:rsidRPr="00F83870">
              <w:rPr>
                <w:rFonts w:ascii="Arial" w:hAnsi="Arial" w:cs="Arial"/>
                <w:lang w:val="pl-PL"/>
              </w:rPr>
              <w:t xml:space="preserve">i </w:t>
            </w:r>
            <w:r w:rsidR="00A172D8">
              <w:rPr>
                <w:rFonts w:ascii="Arial" w:hAnsi="Arial" w:cs="Arial"/>
                <w:lang w:val="pl-PL"/>
              </w:rPr>
              <w:t xml:space="preserve">kultury, </w:t>
            </w:r>
            <w:r w:rsidRPr="00F83870">
              <w:rPr>
                <w:rFonts w:ascii="Arial" w:hAnsi="Arial" w:cs="Arial"/>
                <w:lang w:val="pl-PL"/>
              </w:rPr>
              <w:t xml:space="preserve">w którym tworzono nowoczesne budowle </w:t>
            </w:r>
            <w:r>
              <w:rPr>
                <w:rFonts w:ascii="Arial" w:hAnsi="Arial" w:cs="Arial"/>
                <w:lang w:val="pl-PL"/>
              </w:rPr>
              <w:br/>
            </w:r>
            <w:r w:rsidRPr="00F83870">
              <w:rPr>
                <w:rFonts w:ascii="Arial" w:hAnsi="Arial" w:cs="Arial"/>
                <w:lang w:val="pl-PL"/>
              </w:rPr>
              <w:t>i czerpano z dorobku starożytności.</w:t>
            </w:r>
          </w:p>
          <w:p w:rsidR="00F83870" w:rsidRDefault="00F83870" w:rsidP="0023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FF6A4D" w:rsidRPr="001D7AD1" w:rsidTr="00F8387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:rsidR="00FF6A4D" w:rsidRPr="00314C01" w:rsidRDefault="00920D09" w:rsidP="0023271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E</w:t>
            </w:r>
            <w:r w:rsidR="00FF6A4D" w:rsidRPr="00314C01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>5</w:t>
            </w:r>
            <w:r w:rsidR="00FF6A4D" w:rsidRPr="00314C01">
              <w:rPr>
                <w:rFonts w:ascii="Arial" w:hAnsi="Arial" w:cs="Arial"/>
                <w:lang w:val="pl-PL"/>
              </w:rPr>
              <w:t xml:space="preserve"> </w:t>
            </w:r>
          </w:p>
          <w:p w:rsidR="00FF6A4D" w:rsidRPr="00314C01" w:rsidRDefault="00FF6A4D" w:rsidP="0023271B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751" w:type="dxa"/>
          </w:tcPr>
          <w:p w:rsidR="00FF6A4D" w:rsidRDefault="00A172D8" w:rsidP="0023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Przydomek k</w:t>
            </w:r>
            <w:r w:rsidR="00F83870" w:rsidRPr="00F83870">
              <w:rPr>
                <w:rFonts w:ascii="Arial" w:hAnsi="Arial" w:cs="Arial"/>
                <w:lang w:val="pl-PL"/>
              </w:rPr>
              <w:t>ról</w:t>
            </w:r>
            <w:r>
              <w:rPr>
                <w:rFonts w:ascii="Arial" w:hAnsi="Arial" w:cs="Arial"/>
                <w:lang w:val="pl-PL"/>
              </w:rPr>
              <w:t>a</w:t>
            </w:r>
            <w:r w:rsidR="00F83870" w:rsidRPr="00F83870">
              <w:rPr>
                <w:rFonts w:ascii="Arial" w:hAnsi="Arial" w:cs="Arial"/>
                <w:lang w:val="pl-PL"/>
              </w:rPr>
              <w:t xml:space="preserve"> Polski z dynasti</w:t>
            </w:r>
            <w:r>
              <w:rPr>
                <w:rFonts w:ascii="Arial" w:hAnsi="Arial" w:cs="Arial"/>
                <w:lang w:val="pl-PL"/>
              </w:rPr>
              <w:t>i Jagiellonów, męża Bony Sforzy – Zygmunt ...</w:t>
            </w:r>
          </w:p>
          <w:p w:rsidR="00F83870" w:rsidRDefault="00F83870" w:rsidP="0023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FF6A4D" w:rsidRPr="001D7AD1" w:rsidTr="00F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:rsidR="00FF6A4D" w:rsidRPr="00314C01" w:rsidRDefault="00F83870" w:rsidP="0023271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ł</w:t>
            </w:r>
            <w:r w:rsidR="00FF6A4D" w:rsidRPr="00314C01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>1</w:t>
            </w:r>
            <w:r w:rsidR="00FF6A4D" w:rsidRPr="00314C01">
              <w:rPr>
                <w:rFonts w:ascii="Arial" w:hAnsi="Arial" w:cs="Arial"/>
                <w:lang w:val="pl-PL"/>
              </w:rPr>
              <w:t xml:space="preserve"> </w:t>
            </w:r>
          </w:p>
          <w:p w:rsidR="00FF6A4D" w:rsidRPr="00314C01" w:rsidRDefault="00FF6A4D" w:rsidP="0023271B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751" w:type="dxa"/>
          </w:tcPr>
          <w:p w:rsidR="00FF6A4D" w:rsidRDefault="00F83870" w:rsidP="0023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Królewska rezydencja, z</w:t>
            </w:r>
            <w:r w:rsidRPr="00F83870">
              <w:rPr>
                <w:rFonts w:ascii="Arial" w:hAnsi="Arial" w:cs="Arial"/>
                <w:lang w:val="pl-PL"/>
              </w:rPr>
              <w:t xml:space="preserve">amek </w:t>
            </w:r>
            <w:r w:rsidR="00A172D8">
              <w:rPr>
                <w:rFonts w:ascii="Arial" w:hAnsi="Arial" w:cs="Arial"/>
                <w:lang w:val="pl-PL"/>
              </w:rPr>
              <w:br/>
            </w:r>
            <w:r w:rsidRPr="00F83870">
              <w:rPr>
                <w:rFonts w:ascii="Arial" w:hAnsi="Arial" w:cs="Arial"/>
                <w:lang w:val="pl-PL"/>
              </w:rPr>
              <w:t xml:space="preserve">w Krakowie, który za czasów Bony </w:t>
            </w:r>
            <w:r w:rsidR="00A172D8">
              <w:rPr>
                <w:rFonts w:ascii="Arial" w:hAnsi="Arial" w:cs="Arial"/>
                <w:lang w:val="pl-PL"/>
              </w:rPr>
              <w:br/>
            </w:r>
            <w:r w:rsidRPr="00F83870">
              <w:rPr>
                <w:rFonts w:ascii="Arial" w:hAnsi="Arial" w:cs="Arial"/>
                <w:lang w:val="pl-PL"/>
              </w:rPr>
              <w:t xml:space="preserve">i Zygmunta został przebudowany </w:t>
            </w:r>
            <w:r w:rsidR="00A172D8">
              <w:rPr>
                <w:rFonts w:ascii="Arial" w:hAnsi="Arial" w:cs="Arial"/>
                <w:lang w:val="pl-PL"/>
              </w:rPr>
              <w:br/>
            </w:r>
            <w:r>
              <w:rPr>
                <w:rFonts w:ascii="Arial" w:hAnsi="Arial" w:cs="Arial"/>
                <w:lang w:val="pl-PL"/>
              </w:rPr>
              <w:t>w r</w:t>
            </w:r>
            <w:r w:rsidRPr="00F83870">
              <w:rPr>
                <w:rFonts w:ascii="Arial" w:hAnsi="Arial" w:cs="Arial"/>
                <w:lang w:val="pl-PL"/>
              </w:rPr>
              <w:t>enesansowym stylu.</w:t>
            </w:r>
          </w:p>
          <w:p w:rsidR="00F83870" w:rsidRDefault="00F83870" w:rsidP="0023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FF6A4D" w:rsidTr="00F8387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5" w:type="dxa"/>
            <w:gridSpan w:val="2"/>
            <w:tcBorders>
              <w:bottom w:val="single" w:sz="4" w:space="0" w:color="auto"/>
              <w:right w:val="none" w:sz="0" w:space="0" w:color="auto"/>
            </w:tcBorders>
          </w:tcPr>
          <w:p w:rsidR="00FF6A4D" w:rsidRPr="00B27AC8" w:rsidRDefault="00FF6A4D" w:rsidP="0023271B">
            <w:pPr>
              <w:spacing w:before="240" w:line="360" w:lineRule="auto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t>PIONOWO</w:t>
            </w:r>
          </w:p>
        </w:tc>
      </w:tr>
      <w:tr w:rsidR="00FF6A4D" w:rsidRPr="001D7AD1" w:rsidTr="00F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  <w:tcBorders>
              <w:top w:val="single" w:sz="4" w:space="0" w:color="auto"/>
            </w:tcBorders>
          </w:tcPr>
          <w:p w:rsidR="00FF6A4D" w:rsidRPr="00314C01" w:rsidRDefault="00FF6A4D" w:rsidP="0023271B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A 11 </w:t>
            </w:r>
          </w:p>
          <w:p w:rsidR="00FF6A4D" w:rsidRDefault="00FF6A4D" w:rsidP="0023271B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751" w:type="dxa"/>
            <w:tcBorders>
              <w:top w:val="single" w:sz="4" w:space="0" w:color="auto"/>
            </w:tcBorders>
          </w:tcPr>
          <w:p w:rsidR="00FF6A4D" w:rsidRDefault="00F83870" w:rsidP="0023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F83870">
              <w:rPr>
                <w:rFonts w:ascii="Arial" w:hAnsi="Arial" w:cs="Arial"/>
                <w:lang w:val="pl-PL"/>
              </w:rPr>
              <w:t>Słynne włoskie miasto, kolebka renesansu i sztuki</w:t>
            </w:r>
            <w:r>
              <w:rPr>
                <w:rFonts w:ascii="Arial" w:hAnsi="Arial" w:cs="Arial"/>
                <w:lang w:val="pl-PL"/>
              </w:rPr>
              <w:t xml:space="preserve">. </w:t>
            </w:r>
          </w:p>
          <w:p w:rsidR="00F83870" w:rsidRDefault="00F83870" w:rsidP="0023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FF6A4D" w:rsidRPr="001D7AD1" w:rsidTr="00F8387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:rsidR="00FF6A4D" w:rsidRDefault="00F83870" w:rsidP="0023271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E 6</w:t>
            </w:r>
          </w:p>
        </w:tc>
        <w:tc>
          <w:tcPr>
            <w:tcW w:w="3751" w:type="dxa"/>
          </w:tcPr>
          <w:p w:rsidR="00FF6A4D" w:rsidRDefault="00F83870" w:rsidP="0023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F83870">
              <w:rPr>
                <w:rFonts w:ascii="Arial" w:hAnsi="Arial" w:cs="Arial"/>
                <w:lang w:val="pl-PL"/>
              </w:rPr>
              <w:t xml:space="preserve">Jedna z najcięższych obelg </w:t>
            </w:r>
            <w:r>
              <w:rPr>
                <w:rFonts w:ascii="Arial" w:hAnsi="Arial" w:cs="Arial"/>
                <w:lang w:val="pl-PL"/>
              </w:rPr>
              <w:br/>
            </w:r>
            <w:r w:rsidRPr="00F83870">
              <w:rPr>
                <w:rFonts w:ascii="Arial" w:hAnsi="Arial" w:cs="Arial"/>
                <w:lang w:val="pl-PL"/>
              </w:rPr>
              <w:t>i podejrzeń, jaką rzucała szlachta na Bonę –</w:t>
            </w:r>
            <w:r>
              <w:rPr>
                <w:rFonts w:ascii="Arial" w:hAnsi="Arial" w:cs="Arial"/>
                <w:lang w:val="pl-PL"/>
              </w:rPr>
              <w:t xml:space="preserve"> uważano, że za jej pomocą </w:t>
            </w:r>
            <w:r w:rsidRPr="00F83870">
              <w:rPr>
                <w:rFonts w:ascii="Arial" w:hAnsi="Arial" w:cs="Arial"/>
                <w:lang w:val="pl-PL"/>
              </w:rPr>
              <w:t>pozbywa się wrogów</w:t>
            </w:r>
            <w:r>
              <w:rPr>
                <w:rFonts w:ascii="Arial" w:hAnsi="Arial" w:cs="Arial"/>
                <w:lang w:val="pl-PL"/>
              </w:rPr>
              <w:t xml:space="preserve">. </w:t>
            </w:r>
          </w:p>
          <w:p w:rsidR="00F83870" w:rsidRDefault="00F83870" w:rsidP="0023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FF6A4D" w:rsidRPr="001D7AD1" w:rsidTr="00F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</w:tcPr>
          <w:p w:rsidR="00FF6A4D" w:rsidRPr="00314C01" w:rsidRDefault="00F83870" w:rsidP="0023271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G 2</w:t>
            </w:r>
            <w:r w:rsidR="00FF6A4D" w:rsidRPr="00314C01">
              <w:rPr>
                <w:rFonts w:ascii="Arial" w:hAnsi="Arial" w:cs="Arial"/>
                <w:lang w:val="pl-PL"/>
              </w:rPr>
              <w:t xml:space="preserve"> </w:t>
            </w:r>
          </w:p>
          <w:p w:rsidR="00FF6A4D" w:rsidRDefault="00FF6A4D" w:rsidP="0023271B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751" w:type="dxa"/>
          </w:tcPr>
          <w:p w:rsidR="00FF6A4D" w:rsidRDefault="00F83870" w:rsidP="0023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Np. seler, por, kalafior sprowadza</w:t>
            </w:r>
            <w:r w:rsidRPr="00F83870">
              <w:rPr>
                <w:rFonts w:ascii="Arial" w:hAnsi="Arial" w:cs="Arial"/>
                <w:lang w:val="pl-PL"/>
              </w:rPr>
              <w:t>ne przez Bonę na polski dwór z jej rodzinnych stron</w:t>
            </w:r>
            <w:r>
              <w:rPr>
                <w:rFonts w:ascii="Arial" w:hAnsi="Arial" w:cs="Arial"/>
                <w:lang w:val="pl-PL"/>
              </w:rPr>
              <w:t xml:space="preserve">. </w:t>
            </w:r>
          </w:p>
          <w:p w:rsidR="00F83870" w:rsidRDefault="00F83870" w:rsidP="0023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F83870" w:rsidRPr="001D7AD1" w:rsidTr="00F8387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F83870" w:rsidRDefault="00F83870" w:rsidP="0023271B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751" w:type="dxa"/>
            <w:shd w:val="clear" w:color="auto" w:fill="FFFFFF" w:themeFill="background1"/>
          </w:tcPr>
          <w:p w:rsidR="00F83870" w:rsidRDefault="00F83870" w:rsidP="002327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F83870" w:rsidRPr="001D7AD1" w:rsidTr="00F838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F83870" w:rsidRDefault="00F83870" w:rsidP="0023271B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751" w:type="dxa"/>
            <w:shd w:val="clear" w:color="auto" w:fill="FFFFFF" w:themeFill="background1"/>
          </w:tcPr>
          <w:p w:rsidR="00F83870" w:rsidRDefault="00F83870" w:rsidP="002327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</w:tbl>
    <w:p w:rsidR="00F83870" w:rsidRDefault="00F83870" w:rsidP="00DD2DD3">
      <w:pPr>
        <w:rPr>
          <w:rFonts w:ascii="Arial" w:hAnsi="Arial" w:cs="Arial"/>
          <w:lang w:val="pl-PL"/>
        </w:rPr>
        <w:sectPr w:rsidR="00F83870" w:rsidSect="00F83870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tbl>
      <w:tblPr>
        <w:tblpPr w:leftFromText="141" w:rightFromText="141" w:vertAnchor="text" w:horzAnchor="page" w:tblpX="4371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658"/>
        <w:gridCol w:w="658"/>
        <w:gridCol w:w="658"/>
        <w:gridCol w:w="658"/>
        <w:gridCol w:w="658"/>
      </w:tblGrid>
      <w:tr w:rsidR="00920D09" w:rsidRPr="001D7AD1" w:rsidTr="00920D09">
        <w:tc>
          <w:tcPr>
            <w:tcW w:w="658" w:type="dxa"/>
            <w:shd w:val="clear" w:color="auto" w:fill="F2F2F2" w:themeFill="background1" w:themeFillShade="F2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color w:val="FF0000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color w:val="FF0000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658" w:type="dxa"/>
            <w:shd w:val="clear" w:color="auto" w:fill="F2F2F2" w:themeFill="background1" w:themeFillShade="F2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</w:p>
        </w:tc>
      </w:tr>
      <w:tr w:rsidR="00920D09" w:rsidRPr="00A27688" w:rsidTr="00920D09">
        <w:tc>
          <w:tcPr>
            <w:tcW w:w="658" w:type="dxa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E5</w:t>
            </w:r>
          </w:p>
        </w:tc>
        <w:tc>
          <w:tcPr>
            <w:tcW w:w="658" w:type="dxa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A</w:t>
            </w:r>
            <w:r w:rsidRPr="00A27688">
              <w:rPr>
                <w:rFonts w:ascii="Arial" w:hAnsi="Arial" w:cs="Arial"/>
                <w:lang w:val="pl-PL"/>
              </w:rPr>
              <w:t>11</w:t>
            </w:r>
          </w:p>
        </w:tc>
        <w:tc>
          <w:tcPr>
            <w:tcW w:w="658" w:type="dxa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F</w:t>
            </w:r>
            <w:r w:rsidRPr="00A27688">
              <w:rPr>
                <w:rFonts w:ascii="Arial" w:hAnsi="Arial" w:cs="Arial"/>
                <w:lang w:val="pl-PL"/>
              </w:rPr>
              <w:t>5</w:t>
            </w:r>
          </w:p>
        </w:tc>
        <w:tc>
          <w:tcPr>
            <w:tcW w:w="658" w:type="dxa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I2</w:t>
            </w:r>
          </w:p>
        </w:tc>
        <w:tc>
          <w:tcPr>
            <w:tcW w:w="658" w:type="dxa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J6</w:t>
            </w:r>
          </w:p>
        </w:tc>
        <w:tc>
          <w:tcPr>
            <w:tcW w:w="658" w:type="dxa"/>
          </w:tcPr>
          <w:p w:rsidR="00920D09" w:rsidRPr="00A27688" w:rsidRDefault="00920D09" w:rsidP="00D83E06">
            <w:pPr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Ł2</w:t>
            </w:r>
          </w:p>
        </w:tc>
      </w:tr>
    </w:tbl>
    <w:p w:rsidR="00920D09" w:rsidRPr="00920D09" w:rsidRDefault="00920D09" w:rsidP="00920D09">
      <w:pPr>
        <w:ind w:left="1416" w:firstLine="708"/>
        <w:rPr>
          <w:rFonts w:ascii="Arial" w:hAnsi="Arial" w:cs="Arial"/>
          <w:b/>
          <w:sz w:val="10"/>
          <w:lang w:val="pl-PL"/>
        </w:rPr>
      </w:pPr>
    </w:p>
    <w:p w:rsidR="00A27688" w:rsidRPr="00A27688" w:rsidRDefault="00A27688" w:rsidP="00920D09">
      <w:pPr>
        <w:ind w:left="1416" w:firstLine="708"/>
        <w:rPr>
          <w:rFonts w:ascii="Arial" w:hAnsi="Arial" w:cs="Arial"/>
          <w:b/>
          <w:lang w:val="pl-PL"/>
        </w:rPr>
      </w:pPr>
      <w:r w:rsidRPr="00A27688">
        <w:rPr>
          <w:rFonts w:ascii="Arial" w:hAnsi="Arial" w:cs="Arial"/>
          <w:b/>
          <w:lang w:val="pl-PL"/>
        </w:rPr>
        <w:t xml:space="preserve">HASŁO: </w:t>
      </w:r>
    </w:p>
    <w:p w:rsidR="00FF6A4D" w:rsidRDefault="00FF6A4D" w:rsidP="00DD2DD3">
      <w:pPr>
        <w:rPr>
          <w:rFonts w:ascii="Arial" w:hAnsi="Arial" w:cs="Arial"/>
          <w:lang w:val="pl-PL"/>
        </w:rPr>
      </w:pPr>
    </w:p>
    <w:p w:rsidR="00B27AC8" w:rsidRDefault="00B27AC8" w:rsidP="00D848B0">
      <w:pPr>
        <w:rPr>
          <w:rFonts w:ascii="Arial" w:hAnsi="Arial" w:cs="Arial"/>
          <w:lang w:val="pl-PL"/>
        </w:r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A172D8" w:rsidTr="002327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A172D8" w:rsidRDefault="00A172D8" w:rsidP="0023271B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Krzyżówka: Klucz odpowiedzi </w:t>
            </w:r>
          </w:p>
          <w:p w:rsidR="00A172D8" w:rsidRDefault="00A172D8" w:rsidP="0023271B">
            <w:pPr>
              <w:rPr>
                <w:rFonts w:ascii="Arial" w:hAnsi="Arial" w:cs="Arial"/>
                <w:lang w:val="pl-PL"/>
              </w:rPr>
            </w:pPr>
          </w:p>
          <w:p w:rsidR="00A172D8" w:rsidRPr="005909E3" w:rsidRDefault="00A172D8" w:rsidP="0023271B">
            <w:pPr>
              <w:rPr>
                <w:rFonts w:ascii="Arial" w:hAnsi="Arial" w:cs="Arial"/>
                <w:lang w:val="pl-PL"/>
              </w:rPr>
            </w:pPr>
          </w:p>
        </w:tc>
      </w:tr>
    </w:tbl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tbl>
      <w:tblPr>
        <w:tblStyle w:val="EinfacheTabelle3"/>
        <w:tblW w:w="0" w:type="auto"/>
        <w:jc w:val="center"/>
        <w:tblLook w:val="04A0" w:firstRow="1" w:lastRow="0" w:firstColumn="1" w:lastColumn="0" w:noHBand="0" w:noVBand="1"/>
      </w:tblPr>
      <w:tblGrid>
        <w:gridCol w:w="806"/>
        <w:gridCol w:w="4490"/>
        <w:gridCol w:w="3068"/>
      </w:tblGrid>
      <w:tr w:rsidR="00A172D8" w:rsidTr="002327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96" w:type="dxa"/>
            <w:gridSpan w:val="2"/>
          </w:tcPr>
          <w:p w:rsidR="00A172D8" w:rsidRPr="00B27AC8" w:rsidRDefault="00A172D8" w:rsidP="0023271B">
            <w:pPr>
              <w:spacing w:before="240" w:line="360" w:lineRule="auto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t>POZIOMO</w:t>
            </w:r>
          </w:p>
        </w:tc>
        <w:tc>
          <w:tcPr>
            <w:tcW w:w="3068" w:type="dxa"/>
          </w:tcPr>
          <w:p w:rsidR="00A172D8" w:rsidRPr="00B27AC8" w:rsidRDefault="00A172D8" w:rsidP="0023271B">
            <w:pPr>
              <w:spacing w:before="24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A172D8" w:rsidTr="00232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A172D8" w:rsidRPr="00314C01" w:rsidRDefault="00D83E06" w:rsidP="00A172D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F</w:t>
            </w:r>
            <w:r w:rsidR="00A172D8" w:rsidRPr="00314C01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>4</w:t>
            </w:r>
            <w:r w:rsidR="00A172D8" w:rsidRPr="00314C01">
              <w:rPr>
                <w:rFonts w:ascii="Arial" w:hAnsi="Arial" w:cs="Arial"/>
                <w:lang w:val="pl-PL"/>
              </w:rPr>
              <w:t xml:space="preserve"> </w:t>
            </w:r>
          </w:p>
          <w:p w:rsidR="00A172D8" w:rsidRPr="00314C01" w:rsidRDefault="00A172D8" w:rsidP="00A172D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A172D8" w:rsidRDefault="00A172D8" w:rsidP="00A17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F83870">
              <w:rPr>
                <w:rFonts w:ascii="Arial" w:hAnsi="Arial" w:cs="Arial"/>
                <w:lang w:val="pl-PL"/>
              </w:rPr>
              <w:t xml:space="preserve">Przełomowy okres w historii sztuki i kultury, </w:t>
            </w:r>
            <w:r>
              <w:rPr>
                <w:rFonts w:ascii="Arial" w:hAnsi="Arial" w:cs="Arial"/>
                <w:lang w:val="pl-PL"/>
              </w:rPr>
              <w:br/>
            </w:r>
            <w:r w:rsidRPr="00F83870">
              <w:rPr>
                <w:rFonts w:ascii="Arial" w:hAnsi="Arial" w:cs="Arial"/>
                <w:lang w:val="pl-PL"/>
              </w:rPr>
              <w:t xml:space="preserve">w którym tworzono nowoczesne budowle </w:t>
            </w:r>
            <w:r>
              <w:rPr>
                <w:rFonts w:ascii="Arial" w:hAnsi="Arial" w:cs="Arial"/>
                <w:lang w:val="pl-PL"/>
              </w:rPr>
              <w:br/>
            </w:r>
            <w:r w:rsidRPr="00F83870">
              <w:rPr>
                <w:rFonts w:ascii="Arial" w:hAnsi="Arial" w:cs="Arial"/>
                <w:lang w:val="pl-PL"/>
              </w:rPr>
              <w:t>i czerpano z dorobku starożytności.</w:t>
            </w:r>
          </w:p>
          <w:p w:rsidR="00A172D8" w:rsidRDefault="00A172D8" w:rsidP="00A17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  <w:tc>
          <w:tcPr>
            <w:tcW w:w="3068" w:type="dxa"/>
          </w:tcPr>
          <w:p w:rsidR="00A172D8" w:rsidRPr="00314C01" w:rsidRDefault="00A172D8" w:rsidP="00A17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t xml:space="preserve">→ </w:t>
            </w:r>
            <w:r>
              <w:rPr>
                <w:rFonts w:ascii="Arial" w:hAnsi="Arial" w:cs="Arial"/>
                <w:lang w:val="pl-PL"/>
              </w:rPr>
              <w:t>ODRODZENIE</w:t>
            </w:r>
          </w:p>
        </w:tc>
      </w:tr>
      <w:tr w:rsidR="00A172D8" w:rsidRPr="00D83E06" w:rsidTr="002327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A172D8" w:rsidRPr="00314C01" w:rsidRDefault="00D83E06" w:rsidP="00A172D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E</w:t>
            </w:r>
            <w:r w:rsidR="00A172D8" w:rsidRPr="00314C01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>5</w:t>
            </w:r>
            <w:r w:rsidR="00A172D8" w:rsidRPr="00314C01">
              <w:rPr>
                <w:rFonts w:ascii="Arial" w:hAnsi="Arial" w:cs="Arial"/>
                <w:lang w:val="pl-PL"/>
              </w:rPr>
              <w:t xml:space="preserve"> </w:t>
            </w:r>
          </w:p>
          <w:p w:rsidR="00A172D8" w:rsidRPr="00314C01" w:rsidRDefault="00A172D8" w:rsidP="00A172D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A172D8" w:rsidRDefault="00A172D8" w:rsidP="00A17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A172D8">
              <w:rPr>
                <w:rFonts w:ascii="Arial" w:hAnsi="Arial" w:cs="Arial"/>
                <w:lang w:val="pl-PL"/>
              </w:rPr>
              <w:t xml:space="preserve">Przydomek króla Polski z dynastii Jagiellonów, męża Bony Sforzy </w:t>
            </w:r>
            <w:r w:rsidR="00D83E06">
              <w:rPr>
                <w:rFonts w:ascii="Arial" w:hAnsi="Arial" w:cs="Arial"/>
                <w:lang w:val="pl-PL"/>
              </w:rPr>
              <w:br/>
            </w:r>
            <w:r w:rsidRPr="00A172D8">
              <w:rPr>
                <w:rFonts w:ascii="Arial" w:hAnsi="Arial" w:cs="Arial"/>
                <w:lang w:val="pl-PL"/>
              </w:rPr>
              <w:t>– Zygmunt ...</w:t>
            </w:r>
          </w:p>
          <w:p w:rsidR="00D83E06" w:rsidRDefault="00D83E06" w:rsidP="00A172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  <w:tc>
          <w:tcPr>
            <w:tcW w:w="3068" w:type="dxa"/>
          </w:tcPr>
          <w:p w:rsidR="00A172D8" w:rsidRPr="00314C01" w:rsidRDefault="00A172D8" w:rsidP="00D8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 xml:space="preserve">→ </w:t>
            </w:r>
            <w:r w:rsidR="00D83E06">
              <w:rPr>
                <w:rFonts w:ascii="Arial" w:hAnsi="Arial" w:cs="Arial"/>
                <w:lang w:val="pl-PL"/>
              </w:rPr>
              <w:t>STARY</w:t>
            </w:r>
          </w:p>
        </w:tc>
      </w:tr>
      <w:tr w:rsidR="00A172D8" w:rsidTr="00232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A172D8" w:rsidRPr="00314C01" w:rsidRDefault="00D83E06" w:rsidP="00A172D8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Ł</w:t>
            </w:r>
            <w:r w:rsidR="00A172D8" w:rsidRPr="00314C01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>1</w:t>
            </w:r>
            <w:r w:rsidR="00A172D8" w:rsidRPr="00314C01">
              <w:rPr>
                <w:rFonts w:ascii="Arial" w:hAnsi="Arial" w:cs="Arial"/>
                <w:lang w:val="pl-PL"/>
              </w:rPr>
              <w:t xml:space="preserve"> </w:t>
            </w:r>
          </w:p>
          <w:p w:rsidR="00A172D8" w:rsidRPr="00314C01" w:rsidRDefault="00A172D8" w:rsidP="00A172D8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A172D8" w:rsidRDefault="00A172D8" w:rsidP="00A17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Królewska rezydencja, z</w:t>
            </w:r>
            <w:r w:rsidRPr="00F83870">
              <w:rPr>
                <w:rFonts w:ascii="Arial" w:hAnsi="Arial" w:cs="Arial"/>
                <w:lang w:val="pl-PL"/>
              </w:rPr>
              <w:t xml:space="preserve">amek w Krakowie, który za czasów Bony i Zygmunta został przebudowany </w:t>
            </w:r>
            <w:r>
              <w:rPr>
                <w:rFonts w:ascii="Arial" w:hAnsi="Arial" w:cs="Arial"/>
                <w:lang w:val="pl-PL"/>
              </w:rPr>
              <w:t>w r</w:t>
            </w:r>
            <w:r w:rsidRPr="00F83870">
              <w:rPr>
                <w:rFonts w:ascii="Arial" w:hAnsi="Arial" w:cs="Arial"/>
                <w:lang w:val="pl-PL"/>
              </w:rPr>
              <w:t>enesansowym stylu.</w:t>
            </w:r>
          </w:p>
          <w:p w:rsidR="00A172D8" w:rsidRDefault="00A172D8" w:rsidP="00A172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  <w:tc>
          <w:tcPr>
            <w:tcW w:w="3068" w:type="dxa"/>
          </w:tcPr>
          <w:p w:rsidR="00A172D8" w:rsidRPr="00314C01" w:rsidRDefault="00A172D8" w:rsidP="00D8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 xml:space="preserve">→ </w:t>
            </w:r>
            <w:r w:rsidR="00D83E06">
              <w:rPr>
                <w:rFonts w:ascii="Arial" w:hAnsi="Arial" w:cs="Arial"/>
                <w:lang w:val="pl-PL"/>
              </w:rPr>
              <w:t xml:space="preserve">WAWEL </w:t>
            </w:r>
          </w:p>
        </w:tc>
      </w:tr>
      <w:tr w:rsidR="00A172D8" w:rsidTr="002327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6" w:type="dxa"/>
            <w:gridSpan w:val="2"/>
            <w:tcBorders>
              <w:bottom w:val="single" w:sz="4" w:space="0" w:color="auto"/>
              <w:right w:val="none" w:sz="0" w:space="0" w:color="auto"/>
            </w:tcBorders>
          </w:tcPr>
          <w:p w:rsidR="00A172D8" w:rsidRPr="00B27AC8" w:rsidRDefault="00A172D8" w:rsidP="0023271B">
            <w:pPr>
              <w:spacing w:before="240" w:line="360" w:lineRule="auto"/>
              <w:rPr>
                <w:rFonts w:ascii="Arial" w:hAnsi="Arial" w:cs="Arial"/>
                <w:lang w:val="pl-PL"/>
              </w:rPr>
            </w:pPr>
            <w:r w:rsidRPr="00B27AC8">
              <w:rPr>
                <w:rFonts w:ascii="Arial" w:hAnsi="Arial" w:cs="Arial"/>
                <w:lang w:val="pl-PL"/>
              </w:rPr>
              <w:t>PIONOWO</w:t>
            </w: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A172D8" w:rsidRPr="00B27AC8" w:rsidRDefault="00A172D8" w:rsidP="0023271B">
            <w:pPr>
              <w:spacing w:before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</w:tr>
      <w:tr w:rsidR="00D83E06" w:rsidTr="00232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  <w:tcBorders>
              <w:top w:val="single" w:sz="4" w:space="0" w:color="auto"/>
            </w:tcBorders>
          </w:tcPr>
          <w:p w:rsidR="00D83E06" w:rsidRPr="00314C01" w:rsidRDefault="00D83E06" w:rsidP="00D83E06">
            <w:pPr>
              <w:rPr>
                <w:rFonts w:ascii="Arial" w:hAnsi="Arial" w:cs="Arial"/>
                <w:lang w:val="pl-PL"/>
              </w:rPr>
            </w:pPr>
            <w:r w:rsidRPr="00314C01">
              <w:rPr>
                <w:rFonts w:ascii="Arial" w:hAnsi="Arial" w:cs="Arial"/>
                <w:lang w:val="pl-PL"/>
              </w:rPr>
              <w:t xml:space="preserve">A 11 </w:t>
            </w:r>
          </w:p>
          <w:p w:rsidR="00D83E06" w:rsidRDefault="00D83E06" w:rsidP="00D83E06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  <w:tcBorders>
              <w:top w:val="single" w:sz="4" w:space="0" w:color="auto"/>
            </w:tcBorders>
          </w:tcPr>
          <w:p w:rsidR="00D83E06" w:rsidRDefault="00D83E06" w:rsidP="00D8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F83870">
              <w:rPr>
                <w:rFonts w:ascii="Arial" w:hAnsi="Arial" w:cs="Arial"/>
                <w:lang w:val="pl-PL"/>
              </w:rPr>
              <w:t>Słynne włoskie miasto, kolebka renesansu i sztuki</w:t>
            </w:r>
            <w:r>
              <w:rPr>
                <w:rFonts w:ascii="Arial" w:hAnsi="Arial" w:cs="Arial"/>
                <w:lang w:val="pl-PL"/>
              </w:rPr>
              <w:t xml:space="preserve">. </w:t>
            </w:r>
          </w:p>
          <w:p w:rsidR="00D83E06" w:rsidRDefault="00D83E06" w:rsidP="00D8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  <w:tc>
          <w:tcPr>
            <w:tcW w:w="3068" w:type="dxa"/>
            <w:tcBorders>
              <w:top w:val="single" w:sz="4" w:space="0" w:color="auto"/>
            </w:tcBorders>
          </w:tcPr>
          <w:p w:rsidR="00D83E06" w:rsidRPr="00314C01" w:rsidRDefault="00D83E06" w:rsidP="00D8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 xml:space="preserve">→ </w:t>
            </w:r>
            <w:r>
              <w:rPr>
                <w:rFonts w:ascii="Arial" w:hAnsi="Arial" w:cs="Arial"/>
                <w:lang w:val="pl-PL"/>
              </w:rPr>
              <w:t>FLORENCJA</w:t>
            </w:r>
          </w:p>
        </w:tc>
      </w:tr>
      <w:tr w:rsidR="00D83E06" w:rsidTr="0023271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D83E06" w:rsidRDefault="00D83E06" w:rsidP="00D83E0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E</w:t>
            </w:r>
            <w:r w:rsidRPr="00314C01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>6</w:t>
            </w:r>
          </w:p>
        </w:tc>
        <w:tc>
          <w:tcPr>
            <w:tcW w:w="4490" w:type="dxa"/>
          </w:tcPr>
          <w:p w:rsidR="00D83E06" w:rsidRDefault="00D83E06" w:rsidP="00D8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F83870">
              <w:rPr>
                <w:rFonts w:ascii="Arial" w:hAnsi="Arial" w:cs="Arial"/>
                <w:lang w:val="pl-PL"/>
              </w:rPr>
              <w:t xml:space="preserve">Jedna z najcięższych obelg </w:t>
            </w:r>
            <w:r>
              <w:rPr>
                <w:rFonts w:ascii="Arial" w:hAnsi="Arial" w:cs="Arial"/>
                <w:lang w:val="pl-PL"/>
              </w:rPr>
              <w:br/>
            </w:r>
            <w:r w:rsidRPr="00F83870">
              <w:rPr>
                <w:rFonts w:ascii="Arial" w:hAnsi="Arial" w:cs="Arial"/>
                <w:lang w:val="pl-PL"/>
              </w:rPr>
              <w:t>i podejrzeń, jaką rzucała szlachta na Bonę –</w:t>
            </w:r>
            <w:r>
              <w:rPr>
                <w:rFonts w:ascii="Arial" w:hAnsi="Arial" w:cs="Arial"/>
                <w:lang w:val="pl-PL"/>
              </w:rPr>
              <w:t xml:space="preserve"> uważano, że za jej pomocą </w:t>
            </w:r>
            <w:r w:rsidRPr="00F83870">
              <w:rPr>
                <w:rFonts w:ascii="Arial" w:hAnsi="Arial" w:cs="Arial"/>
                <w:lang w:val="pl-PL"/>
              </w:rPr>
              <w:t>pozbywa się wrogów</w:t>
            </w:r>
            <w:r>
              <w:rPr>
                <w:rFonts w:ascii="Arial" w:hAnsi="Arial" w:cs="Arial"/>
                <w:lang w:val="pl-PL"/>
              </w:rPr>
              <w:t xml:space="preserve">. </w:t>
            </w:r>
          </w:p>
          <w:p w:rsidR="00D83E06" w:rsidRDefault="00D83E06" w:rsidP="00D8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  <w:tc>
          <w:tcPr>
            <w:tcW w:w="3068" w:type="dxa"/>
          </w:tcPr>
          <w:p w:rsidR="00D83E06" w:rsidRPr="00314C01" w:rsidRDefault="00D83E06" w:rsidP="00D83E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 xml:space="preserve">→ </w:t>
            </w:r>
            <w:r>
              <w:rPr>
                <w:rFonts w:ascii="Arial" w:hAnsi="Arial" w:cs="Arial"/>
                <w:lang w:val="pl-PL"/>
              </w:rPr>
              <w:t>TRUCIZNA</w:t>
            </w:r>
          </w:p>
        </w:tc>
      </w:tr>
      <w:tr w:rsidR="00D83E06" w:rsidTr="00232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6" w:type="dxa"/>
          </w:tcPr>
          <w:p w:rsidR="00D83E06" w:rsidRPr="00314C01" w:rsidRDefault="00D83E06" w:rsidP="00D83E06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G</w:t>
            </w:r>
            <w:r w:rsidRPr="00314C01">
              <w:rPr>
                <w:rFonts w:ascii="Arial" w:hAnsi="Arial" w:cs="Arial"/>
                <w:lang w:val="pl-PL"/>
              </w:rPr>
              <w:t xml:space="preserve"> </w:t>
            </w:r>
            <w:r>
              <w:rPr>
                <w:rFonts w:ascii="Arial" w:hAnsi="Arial" w:cs="Arial"/>
                <w:lang w:val="pl-PL"/>
              </w:rPr>
              <w:t>2</w:t>
            </w:r>
            <w:r w:rsidRPr="00314C01">
              <w:rPr>
                <w:rFonts w:ascii="Arial" w:hAnsi="Arial" w:cs="Arial"/>
                <w:lang w:val="pl-PL"/>
              </w:rPr>
              <w:t xml:space="preserve"> </w:t>
            </w:r>
          </w:p>
          <w:p w:rsidR="00D83E06" w:rsidRDefault="00D83E06" w:rsidP="00D83E06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4490" w:type="dxa"/>
          </w:tcPr>
          <w:p w:rsidR="00D83E06" w:rsidRDefault="00D83E06" w:rsidP="00D8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Np. seler, por, kalafior sprowadza</w:t>
            </w:r>
            <w:r w:rsidRPr="00F83870">
              <w:rPr>
                <w:rFonts w:ascii="Arial" w:hAnsi="Arial" w:cs="Arial"/>
                <w:lang w:val="pl-PL"/>
              </w:rPr>
              <w:t>ne przez Bonę na polski dwór z jej rodzinnych stron</w:t>
            </w:r>
            <w:r>
              <w:rPr>
                <w:rFonts w:ascii="Arial" w:hAnsi="Arial" w:cs="Arial"/>
                <w:lang w:val="pl-PL"/>
              </w:rPr>
              <w:t xml:space="preserve">. </w:t>
            </w:r>
          </w:p>
          <w:p w:rsidR="00D83E06" w:rsidRDefault="00D83E06" w:rsidP="00D8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</w:p>
        </w:tc>
        <w:tc>
          <w:tcPr>
            <w:tcW w:w="3068" w:type="dxa"/>
          </w:tcPr>
          <w:p w:rsidR="00D83E06" w:rsidRPr="00314C01" w:rsidRDefault="00D83E06" w:rsidP="00D8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pl-PL"/>
              </w:rPr>
            </w:pPr>
            <w:r w:rsidRPr="00E56F79">
              <w:rPr>
                <w:rFonts w:ascii="Arial" w:hAnsi="Arial" w:cs="Arial"/>
                <w:lang w:val="pl-PL"/>
              </w:rPr>
              <w:t xml:space="preserve">→ </w:t>
            </w:r>
            <w:r>
              <w:rPr>
                <w:rFonts w:ascii="Arial" w:hAnsi="Arial" w:cs="Arial"/>
                <w:lang w:val="pl-PL"/>
              </w:rPr>
              <w:t>WARZYWA</w:t>
            </w:r>
          </w:p>
        </w:tc>
      </w:tr>
    </w:tbl>
    <w:p w:rsidR="00A172D8" w:rsidRDefault="00A172D8" w:rsidP="00223E00">
      <w:pPr>
        <w:jc w:val="both"/>
        <w:rPr>
          <w:rFonts w:ascii="Arial" w:hAnsi="Arial" w:cs="Arial"/>
          <w:sz w:val="20"/>
          <w:lang w:val="pl-PL"/>
        </w:rPr>
      </w:pPr>
    </w:p>
    <w:p w:rsidR="00A565C6" w:rsidRDefault="00A565C6" w:rsidP="00223E00">
      <w:pPr>
        <w:jc w:val="both"/>
        <w:rPr>
          <w:rFonts w:ascii="Arial" w:hAnsi="Arial" w:cs="Arial"/>
          <w:sz w:val="20"/>
          <w:lang w:val="pl-PL"/>
        </w:rPr>
      </w:pPr>
    </w:p>
    <w:p w:rsidR="00D25BC6" w:rsidRPr="00D25BC6" w:rsidRDefault="00D25BC6" w:rsidP="00D848B0">
      <w:pPr>
        <w:rPr>
          <w:rFonts w:ascii="Arial" w:hAnsi="Arial" w:cs="Arial"/>
          <w:lang w:val="pl-PL"/>
        </w:rPr>
        <w:sectPr w:rsidR="00D25BC6" w:rsidRPr="00D25BC6" w:rsidSect="00F83870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7B0BC8" w:rsidRDefault="007B0BC8" w:rsidP="005E6880">
      <w:pPr>
        <w:rPr>
          <w:rFonts w:ascii="Arial" w:hAnsi="Arial" w:cs="Arial"/>
          <w:lang w:val="pl-PL"/>
        </w:rPr>
      </w:pPr>
    </w:p>
    <w:tbl>
      <w:tblPr>
        <w:tblpPr w:leftFromText="141" w:rightFromText="141" w:vertAnchor="text" w:horzAnchor="page" w:tblpX="4422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658"/>
        <w:gridCol w:w="658"/>
        <w:gridCol w:w="658"/>
        <w:gridCol w:w="658"/>
        <w:gridCol w:w="658"/>
      </w:tblGrid>
      <w:tr w:rsidR="00A172D8" w:rsidRPr="00A27688" w:rsidTr="00A172D8">
        <w:tc>
          <w:tcPr>
            <w:tcW w:w="658" w:type="dxa"/>
            <w:shd w:val="clear" w:color="auto" w:fill="F2F2F2" w:themeFill="background1" w:themeFillShade="F2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A172D8">
              <w:rPr>
                <w:rFonts w:ascii="Arial" w:hAnsi="Arial" w:cs="Arial"/>
                <w:b/>
                <w:lang w:val="pl-PL"/>
              </w:rPr>
              <w:t>S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A172D8">
              <w:rPr>
                <w:rFonts w:ascii="Arial" w:hAnsi="Arial" w:cs="Arial"/>
                <w:b/>
                <w:lang w:val="pl-PL"/>
              </w:rPr>
              <w:t>F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A172D8">
              <w:rPr>
                <w:rFonts w:ascii="Arial" w:hAnsi="Arial" w:cs="Arial"/>
                <w:b/>
                <w:lang w:val="pl-PL"/>
              </w:rPr>
              <w:t>O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A172D8">
              <w:rPr>
                <w:rFonts w:ascii="Arial" w:hAnsi="Arial" w:cs="Arial"/>
                <w:b/>
                <w:lang w:val="pl-PL"/>
              </w:rPr>
              <w:t>R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A172D8">
              <w:rPr>
                <w:rFonts w:ascii="Arial" w:hAnsi="Arial" w:cs="Arial"/>
                <w:b/>
                <w:lang w:val="pl-PL"/>
              </w:rPr>
              <w:t>Z</w:t>
            </w:r>
          </w:p>
        </w:tc>
        <w:tc>
          <w:tcPr>
            <w:tcW w:w="658" w:type="dxa"/>
            <w:shd w:val="clear" w:color="auto" w:fill="F2F2F2" w:themeFill="background1" w:themeFillShade="F2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b/>
                <w:lang w:val="pl-PL"/>
              </w:rPr>
            </w:pPr>
            <w:r w:rsidRPr="00A172D8">
              <w:rPr>
                <w:rFonts w:ascii="Arial" w:hAnsi="Arial" w:cs="Arial"/>
                <w:b/>
                <w:lang w:val="pl-PL"/>
              </w:rPr>
              <w:t>A</w:t>
            </w:r>
          </w:p>
        </w:tc>
      </w:tr>
      <w:tr w:rsidR="00A172D8" w:rsidRPr="00A27688" w:rsidTr="00A172D8">
        <w:tc>
          <w:tcPr>
            <w:tcW w:w="658" w:type="dxa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lang w:val="pl-PL"/>
              </w:rPr>
            </w:pPr>
            <w:r w:rsidRPr="00A172D8">
              <w:rPr>
                <w:rFonts w:ascii="Arial" w:hAnsi="Arial" w:cs="Arial"/>
                <w:lang w:val="pl-PL"/>
              </w:rPr>
              <w:t>E5</w:t>
            </w:r>
          </w:p>
        </w:tc>
        <w:tc>
          <w:tcPr>
            <w:tcW w:w="658" w:type="dxa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lang w:val="pl-PL"/>
              </w:rPr>
            </w:pPr>
            <w:r w:rsidRPr="00A172D8">
              <w:rPr>
                <w:rFonts w:ascii="Arial" w:hAnsi="Arial" w:cs="Arial"/>
                <w:lang w:val="pl-PL"/>
              </w:rPr>
              <w:t>A11</w:t>
            </w:r>
          </w:p>
        </w:tc>
        <w:tc>
          <w:tcPr>
            <w:tcW w:w="658" w:type="dxa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lang w:val="pl-PL"/>
              </w:rPr>
            </w:pPr>
            <w:r w:rsidRPr="00A172D8">
              <w:rPr>
                <w:rFonts w:ascii="Arial" w:hAnsi="Arial" w:cs="Arial"/>
                <w:lang w:val="pl-PL"/>
              </w:rPr>
              <w:t>F5</w:t>
            </w:r>
          </w:p>
        </w:tc>
        <w:tc>
          <w:tcPr>
            <w:tcW w:w="658" w:type="dxa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lang w:val="pl-PL"/>
              </w:rPr>
            </w:pPr>
            <w:r w:rsidRPr="00A172D8">
              <w:rPr>
                <w:rFonts w:ascii="Arial" w:hAnsi="Arial" w:cs="Arial"/>
                <w:lang w:val="pl-PL"/>
              </w:rPr>
              <w:t>I2</w:t>
            </w:r>
          </w:p>
        </w:tc>
        <w:tc>
          <w:tcPr>
            <w:tcW w:w="658" w:type="dxa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lang w:val="pl-PL"/>
              </w:rPr>
            </w:pPr>
            <w:r w:rsidRPr="00A172D8">
              <w:rPr>
                <w:rFonts w:ascii="Arial" w:hAnsi="Arial" w:cs="Arial"/>
                <w:lang w:val="pl-PL"/>
              </w:rPr>
              <w:t>J6</w:t>
            </w:r>
          </w:p>
        </w:tc>
        <w:tc>
          <w:tcPr>
            <w:tcW w:w="658" w:type="dxa"/>
          </w:tcPr>
          <w:p w:rsidR="00A172D8" w:rsidRPr="00A172D8" w:rsidRDefault="00A172D8" w:rsidP="00A172D8">
            <w:pPr>
              <w:jc w:val="center"/>
              <w:rPr>
                <w:rFonts w:ascii="Arial" w:hAnsi="Arial" w:cs="Arial"/>
                <w:lang w:val="pl-PL"/>
              </w:rPr>
            </w:pPr>
            <w:r w:rsidRPr="00A172D8">
              <w:rPr>
                <w:rFonts w:ascii="Arial" w:hAnsi="Arial" w:cs="Arial"/>
                <w:lang w:val="pl-PL"/>
              </w:rPr>
              <w:t>Ł2</w:t>
            </w:r>
          </w:p>
        </w:tc>
      </w:tr>
    </w:tbl>
    <w:p w:rsidR="00A172D8" w:rsidRPr="00A172D8" w:rsidRDefault="00A172D8" w:rsidP="00A172D8">
      <w:pPr>
        <w:ind w:left="1416" w:firstLine="708"/>
        <w:rPr>
          <w:rFonts w:ascii="Arial" w:hAnsi="Arial" w:cs="Arial"/>
          <w:b/>
          <w:lang w:val="pl-PL"/>
        </w:rPr>
      </w:pPr>
      <w:r w:rsidRPr="00A172D8">
        <w:rPr>
          <w:rFonts w:ascii="Arial" w:hAnsi="Arial" w:cs="Arial"/>
          <w:b/>
          <w:lang w:val="pl-PL"/>
        </w:rPr>
        <w:t xml:space="preserve">Hasło: </w:t>
      </w:r>
    </w:p>
    <w:p w:rsidR="005E6880" w:rsidRDefault="005E6880" w:rsidP="005E6880">
      <w:pPr>
        <w:rPr>
          <w:rFonts w:ascii="Arial" w:hAnsi="Arial" w:cs="Arial"/>
          <w:lang w:val="pl-PL"/>
        </w:rPr>
      </w:pPr>
    </w:p>
    <w:p w:rsidR="007B0BC8" w:rsidRDefault="007B0BC8" w:rsidP="005E6880">
      <w:pPr>
        <w:rPr>
          <w:rFonts w:ascii="Arial" w:hAnsi="Arial" w:cs="Arial"/>
          <w:lang w:val="pl-PL"/>
        </w:rPr>
      </w:pPr>
    </w:p>
    <w:p w:rsidR="007B0BC8" w:rsidRDefault="007B0BC8" w:rsidP="005E6880">
      <w:pPr>
        <w:rPr>
          <w:rFonts w:ascii="Arial" w:hAnsi="Arial" w:cs="Arial"/>
          <w:lang w:val="pl-PL"/>
        </w:rPr>
      </w:pPr>
    </w:p>
    <w:p w:rsidR="007B0BC8" w:rsidRDefault="007B0BC8" w:rsidP="007B0BC8">
      <w:pPr>
        <w:jc w:val="right"/>
        <w:rPr>
          <w:rFonts w:ascii="Arial" w:hAnsi="Arial" w:cs="Arial"/>
          <w:sz w:val="14"/>
          <w:szCs w:val="16"/>
          <w:lang w:val="pl-PL"/>
        </w:rPr>
        <w:sectPr w:rsidR="007B0BC8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7B0BC8" w:rsidRDefault="007B0BC8" w:rsidP="007B0BC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7B0BC8" w:rsidRDefault="007B0BC8" w:rsidP="007B0BC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7B0BC8" w:rsidRDefault="007B0BC8" w:rsidP="007B0BC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7B0BC8" w:rsidRDefault="007B0BC8" w:rsidP="007B0BC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7B0BC8" w:rsidRDefault="007B0BC8" w:rsidP="007B0BC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7B0BC8" w:rsidRDefault="007B0BC8" w:rsidP="007B0BC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7B0BC8" w:rsidRDefault="007B0BC8" w:rsidP="007B0BC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7B0BC8" w:rsidRDefault="007B0BC8" w:rsidP="007B0BC8">
      <w:pPr>
        <w:jc w:val="right"/>
        <w:rPr>
          <w:rFonts w:ascii="Arial" w:hAnsi="Arial" w:cs="Arial"/>
          <w:sz w:val="14"/>
          <w:szCs w:val="16"/>
          <w:lang w:val="pl-PL"/>
        </w:rPr>
      </w:pPr>
    </w:p>
    <w:p w:rsidR="007B0BC8" w:rsidRDefault="007B0BC8" w:rsidP="007B0BC8">
      <w:pPr>
        <w:jc w:val="right"/>
        <w:rPr>
          <w:rFonts w:ascii="Arial" w:hAnsi="Arial" w:cs="Arial"/>
          <w:lang w:val="pl-PL"/>
        </w:rPr>
      </w:pPr>
      <w:r>
        <w:rPr>
          <w:rFonts w:ascii="Arial" w:hAnsi="Arial" w:cs="Arial"/>
          <w:sz w:val="14"/>
          <w:szCs w:val="16"/>
          <w:lang w:val="pl-PL"/>
        </w:rPr>
        <w:t>O</w:t>
      </w:r>
      <w:r w:rsidRPr="0083348D">
        <w:rPr>
          <w:rFonts w:ascii="Arial" w:hAnsi="Arial" w:cs="Arial"/>
          <w:sz w:val="14"/>
          <w:szCs w:val="16"/>
          <w:lang w:val="pl-PL"/>
        </w:rPr>
        <w:t>pracowanie</w:t>
      </w:r>
      <w:r>
        <w:rPr>
          <w:rFonts w:ascii="Arial" w:hAnsi="Arial" w:cs="Arial"/>
          <w:sz w:val="14"/>
          <w:szCs w:val="16"/>
          <w:lang w:val="pl-PL"/>
        </w:rPr>
        <w:t xml:space="preserve"> krzyzówki: </w:t>
      </w:r>
      <w:r w:rsidRPr="0083348D">
        <w:rPr>
          <w:rFonts w:ascii="Arial" w:hAnsi="Arial" w:cs="Arial"/>
          <w:sz w:val="14"/>
          <w:szCs w:val="16"/>
          <w:lang w:val="pl-PL"/>
        </w:rPr>
        <w:t xml:space="preserve">M. Zapotoczna  </w:t>
      </w:r>
    </w:p>
    <w:p w:rsidR="007B0BC8" w:rsidRDefault="007B0BC8" w:rsidP="005E6880">
      <w:pPr>
        <w:rPr>
          <w:rFonts w:ascii="Arial" w:hAnsi="Arial" w:cs="Arial"/>
          <w:lang w:val="pl-PL"/>
        </w:rPr>
        <w:sectPr w:rsidR="007B0BC8" w:rsidSect="007B0BC8">
          <w:type w:val="continuous"/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7B0BC8" w:rsidRDefault="007B0BC8" w:rsidP="005E6880">
      <w:pPr>
        <w:rPr>
          <w:rFonts w:ascii="Arial" w:hAnsi="Arial" w:cs="Arial"/>
          <w:lang w:val="pl-PL"/>
        </w:rPr>
      </w:pPr>
    </w:p>
    <w:p w:rsidR="007B0BC8" w:rsidRDefault="007B0BC8" w:rsidP="005E6880">
      <w:pPr>
        <w:rPr>
          <w:rFonts w:ascii="Arial" w:hAnsi="Arial" w:cs="Arial"/>
          <w:lang w:val="pl-PL"/>
        </w:rPr>
        <w:sectPr w:rsidR="007B0BC8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223E00" w:rsidRPr="00F83870" w:rsidTr="00771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223E00" w:rsidRPr="005909E3" w:rsidRDefault="00223E00" w:rsidP="00340792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 xml:space="preserve">Karta pracy </w:t>
            </w:r>
            <w:r w:rsidR="00340792">
              <w:rPr>
                <w:rFonts w:ascii="Arial" w:hAnsi="Arial" w:cs="Arial"/>
                <w:lang w:val="pl-PL"/>
              </w:rPr>
              <w:t>2</w:t>
            </w:r>
          </w:p>
        </w:tc>
      </w:tr>
      <w:tr w:rsidR="00223E00" w:rsidRPr="001D7AD1" w:rsidTr="0077130C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340792" w:rsidRDefault="00340792" w:rsidP="0034079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340792">
              <w:rPr>
                <w:rFonts w:ascii="Arial" w:hAnsi="Arial" w:cs="Arial"/>
                <w:lang w:val="pl-PL"/>
              </w:rPr>
              <w:t>Rozprawa sądowa – karty dowodowe</w:t>
            </w:r>
            <w:r>
              <w:rPr>
                <w:rFonts w:ascii="Arial" w:hAnsi="Arial" w:cs="Arial"/>
                <w:lang w:val="pl-PL"/>
              </w:rPr>
              <w:t xml:space="preserve"> dla zespołu oskarżenia / prokuratury </w:t>
            </w:r>
          </w:p>
          <w:p w:rsidR="00340792" w:rsidRDefault="00340792" w:rsidP="00340792">
            <w:pPr>
              <w:rPr>
                <w:rFonts w:ascii="Arial" w:hAnsi="Arial" w:cs="Arial"/>
                <w:b w:val="0"/>
                <w:lang w:val="pl-PL"/>
              </w:rPr>
            </w:pPr>
          </w:p>
          <w:p w:rsidR="00223E00" w:rsidRPr="00340792" w:rsidRDefault="00340792" w:rsidP="00340792">
            <w:pPr>
              <w:rPr>
                <w:rFonts w:ascii="Arial" w:hAnsi="Arial" w:cs="Arial"/>
                <w:b w:val="0"/>
                <w:lang w:val="pl-PL"/>
              </w:rPr>
            </w:pPr>
            <w:r w:rsidRPr="00340792">
              <w:rPr>
                <w:rFonts w:ascii="Arial" w:hAnsi="Arial" w:cs="Arial"/>
                <w:b w:val="0"/>
                <w:lang w:val="pl-PL"/>
              </w:rPr>
              <w:t>Miejsce na wypisanie cytatów z opowiadania obciążających Bonę (np. sprawa trucizny, chciwość, chłód) oraz miejsce na pytania do świadków.</w:t>
            </w:r>
          </w:p>
        </w:tc>
      </w:tr>
    </w:tbl>
    <w:p w:rsidR="005E6880" w:rsidRDefault="005E6880" w:rsidP="005E6880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15A69" w:rsidRPr="00B15A69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Imiona członków i członkiń zespołu</w:t>
            </w:r>
          </w:p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B15A69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B15A69" w:rsidRDefault="00B15A69" w:rsidP="00B15A69">
      <w:pPr>
        <w:rPr>
          <w:rFonts w:ascii="Arial" w:hAnsi="Arial" w:cs="Arial"/>
          <w:lang w:val="pl-PL"/>
        </w:rPr>
      </w:pPr>
    </w:p>
    <w:p w:rsidR="00B15A69" w:rsidRPr="00B15A69" w:rsidRDefault="00B15A69" w:rsidP="00B15A69">
      <w:pPr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WASZA ROLA:</w:t>
      </w:r>
    </w:p>
    <w:p w:rsidR="00B15A69" w:rsidRPr="00E23257" w:rsidRDefault="00B15A69" w:rsidP="00B15A69">
      <w:pPr>
        <w:jc w:val="center"/>
        <w:rPr>
          <w:rFonts w:ascii="Arial" w:hAnsi="Arial" w:cs="Arial"/>
          <w:i/>
          <w:lang w:val="pl-PL"/>
        </w:rPr>
      </w:pPr>
      <w:r w:rsidRPr="00E23257">
        <w:rPr>
          <w:rFonts w:ascii="Arial" w:hAnsi="Arial" w:cs="Arial"/>
          <w:i/>
          <w:lang w:val="pl-PL"/>
        </w:rPr>
        <w:t xml:space="preserve">Jesteście prokuratorami. Waszym celem jest udowodnienie, </w:t>
      </w:r>
      <w:r w:rsidRPr="00E23257">
        <w:rPr>
          <w:rFonts w:ascii="Arial" w:hAnsi="Arial" w:cs="Arial"/>
          <w:i/>
          <w:lang w:val="pl-PL"/>
        </w:rPr>
        <w:br/>
        <w:t xml:space="preserve">że królowa Bona była osobą bezwzględną, chciwą i kierującą się wyłącznie własnym interesem, </w:t>
      </w:r>
      <w:r w:rsidRPr="00E23257">
        <w:rPr>
          <w:rFonts w:ascii="Arial" w:hAnsi="Arial" w:cs="Arial"/>
          <w:i/>
          <w:lang w:val="pl-PL"/>
        </w:rPr>
        <w:br/>
        <w:t>a czarna legenda na jej temat jest uzasadniona.</w:t>
      </w:r>
    </w:p>
    <w:p w:rsidR="00B15A69" w:rsidRDefault="00B15A69" w:rsidP="00B15A69">
      <w:pPr>
        <w:rPr>
          <w:rFonts w:ascii="Arial" w:hAnsi="Arial" w:cs="Arial"/>
          <w:lang w:val="pl-PL"/>
        </w:rPr>
      </w:pPr>
    </w:p>
    <w:p w:rsidR="00B15A69" w:rsidRPr="00B15A69" w:rsidRDefault="00B15A69" w:rsidP="00B15A69">
      <w:pPr>
        <w:pStyle w:val="Listenabsatz"/>
        <w:numPr>
          <w:ilvl w:val="0"/>
          <w:numId w:val="18"/>
        </w:numPr>
        <w:rPr>
          <w:rFonts w:ascii="Arial" w:hAnsi="Arial" w:cs="Arial"/>
          <w:b/>
          <w:lang w:val="pl-PL"/>
        </w:rPr>
      </w:pPr>
      <w:r w:rsidRPr="00B15A69">
        <w:rPr>
          <w:rFonts w:ascii="Arial" w:hAnsi="Arial" w:cs="Arial"/>
          <w:b/>
          <w:lang w:val="pl-PL"/>
        </w:rPr>
        <w:t xml:space="preserve">DOWODY Z TEKSTU </w:t>
      </w:r>
    </w:p>
    <w:p w:rsidR="00B15A69" w:rsidRPr="00B15A69" w:rsidRDefault="00B15A69" w:rsidP="00B15A69">
      <w:pPr>
        <w:rPr>
          <w:rFonts w:ascii="Arial" w:hAnsi="Arial" w:cs="Arial"/>
          <w:lang w:val="pl-PL"/>
        </w:rPr>
      </w:pPr>
      <w:r w:rsidRPr="00B15A69">
        <w:rPr>
          <w:rFonts w:ascii="Arial" w:hAnsi="Arial" w:cs="Arial"/>
          <w:lang w:val="pl-PL"/>
        </w:rPr>
        <w:t>Wykorzystajcie cytaty i fragm</w:t>
      </w:r>
      <w:r w:rsidR="00B74802">
        <w:rPr>
          <w:rFonts w:ascii="Arial" w:hAnsi="Arial" w:cs="Arial"/>
          <w:lang w:val="pl-PL"/>
        </w:rPr>
        <w:t>enty przeczytanego opowiadania.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15A69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Default="00B15A69" w:rsidP="00B15A69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B15A69" w:rsidRPr="00020580" w:rsidRDefault="00B15A69" w:rsidP="00B15A69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>Zarzut 1 (</w:t>
            </w:r>
            <w:r>
              <w:rPr>
                <w:rFonts w:ascii="Arial" w:hAnsi="Arial" w:cs="Arial"/>
                <w:lang w:val="pl-PL"/>
              </w:rPr>
              <w:t>np. chciwość, trwonienie majątku)</w:t>
            </w:r>
          </w:p>
        </w:tc>
      </w:tr>
      <w:tr w:rsidR="00B15A69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B15A69" w:rsidRPr="00B15A69" w:rsidRDefault="00B15A69" w:rsidP="00B15A69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>Zarzut 2</w:t>
            </w:r>
            <w:r>
              <w:rPr>
                <w:rFonts w:ascii="Arial" w:hAnsi="Arial" w:cs="Arial"/>
                <w:lang w:val="pl-PL"/>
              </w:rPr>
              <w:t>:</w:t>
            </w:r>
          </w:p>
        </w:tc>
      </w:tr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B15A69" w:rsidRPr="00B15A69" w:rsidRDefault="00B15A69" w:rsidP="00B15A69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Zarzut 3: </w:t>
            </w:r>
          </w:p>
        </w:tc>
      </w:tr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B15A69" w:rsidRPr="00B15A69" w:rsidRDefault="00B15A69" w:rsidP="00B15A69">
      <w:pPr>
        <w:rPr>
          <w:rFonts w:ascii="Arial" w:hAnsi="Arial" w:cs="Arial"/>
          <w:lang w:val="pl-PL"/>
        </w:rPr>
      </w:pPr>
    </w:p>
    <w:p w:rsidR="00B15A69" w:rsidRPr="00B15A69" w:rsidRDefault="00B15A69" w:rsidP="00B15A69">
      <w:pPr>
        <w:pStyle w:val="Listenabsatz"/>
        <w:numPr>
          <w:ilvl w:val="0"/>
          <w:numId w:val="18"/>
        </w:numPr>
        <w:rPr>
          <w:rFonts w:ascii="Arial" w:hAnsi="Arial" w:cs="Arial"/>
          <w:b/>
          <w:lang w:val="pl-PL"/>
        </w:rPr>
      </w:pPr>
      <w:r w:rsidRPr="00B15A69">
        <w:rPr>
          <w:rFonts w:ascii="Arial" w:hAnsi="Arial" w:cs="Arial"/>
          <w:b/>
          <w:lang w:val="pl-PL"/>
        </w:rPr>
        <w:t xml:space="preserve">PYTANIA DO ŚWIADKÓW </w:t>
      </w:r>
    </w:p>
    <w:p w:rsidR="00B15A69" w:rsidRPr="00B15A69" w:rsidRDefault="00B15A69" w:rsidP="00B15A69">
      <w:pPr>
        <w:rPr>
          <w:rFonts w:ascii="Arial" w:hAnsi="Arial" w:cs="Arial"/>
          <w:lang w:val="pl-PL"/>
        </w:rPr>
      </w:pPr>
      <w:r w:rsidRPr="00B15A69">
        <w:rPr>
          <w:rFonts w:ascii="Arial" w:hAnsi="Arial" w:cs="Arial"/>
          <w:lang w:val="pl-PL"/>
        </w:rPr>
        <w:t>Przygotujcie po je</w:t>
      </w:r>
      <w:r>
        <w:rPr>
          <w:rFonts w:ascii="Arial" w:hAnsi="Arial" w:cs="Arial"/>
          <w:lang w:val="pl-PL"/>
        </w:rPr>
        <w:t>dnym pytaniu do każdego świadka</w:t>
      </w:r>
      <w:r w:rsidR="00B74802">
        <w:rPr>
          <w:rFonts w:ascii="Arial" w:hAnsi="Arial" w:cs="Arial"/>
          <w:lang w:val="pl-PL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B15A69" w:rsidRDefault="00B15A69" w:rsidP="00B15A69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>Do kucharza / ochmistrzyni:</w:t>
            </w:r>
          </w:p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B15A69" w:rsidRPr="00B15A69" w:rsidRDefault="00B15A69" w:rsidP="00B15A69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>Do Króla Zygmunta I Starego:</w:t>
            </w:r>
          </w:p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B15A69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B15A69" w:rsidRPr="00B15A69" w:rsidRDefault="00B15A69" w:rsidP="00B15A69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>Do Królowej Bony (Oskarżonej):</w:t>
            </w:r>
          </w:p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B15A69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Pr="00E532EA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B15A69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B15A69" w:rsidRPr="00B15A69" w:rsidRDefault="00B15A69" w:rsidP="00B15A69">
      <w:pPr>
        <w:rPr>
          <w:rFonts w:ascii="Arial" w:hAnsi="Arial" w:cs="Arial"/>
          <w:lang w:val="pl-PL"/>
        </w:rPr>
      </w:pPr>
    </w:p>
    <w:p w:rsidR="00B15A69" w:rsidRPr="00B15A69" w:rsidRDefault="00B15A69" w:rsidP="00B15A69">
      <w:pPr>
        <w:pStyle w:val="Listenabsatz"/>
        <w:numPr>
          <w:ilvl w:val="0"/>
          <w:numId w:val="18"/>
        </w:numPr>
        <w:rPr>
          <w:rFonts w:ascii="Arial" w:hAnsi="Arial" w:cs="Arial"/>
          <w:b/>
          <w:lang w:val="pl-PL"/>
        </w:rPr>
      </w:pPr>
      <w:r w:rsidRPr="00B15A69">
        <w:rPr>
          <w:rFonts w:ascii="Arial" w:hAnsi="Arial" w:cs="Arial"/>
          <w:b/>
          <w:lang w:val="pl-PL"/>
        </w:rPr>
        <w:t>SZKIC MOWY KOŃCOWEJ OSKARŻENIA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15A69" w:rsidRPr="001D7AD1" w:rsidTr="00B15A69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15A69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 xml:space="preserve">Wysoki Sądzie! Wysoka Ławo Przysięgłych! </w:t>
            </w:r>
          </w:p>
          <w:p w:rsidR="00B15A69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>Zebrane dowody jednoznacznie wskazują, że Król</w:t>
            </w:r>
            <w:r>
              <w:rPr>
                <w:rFonts w:ascii="Arial" w:hAnsi="Arial" w:cs="Arial"/>
                <w:lang w:val="pl-PL"/>
              </w:rPr>
              <w:t>owa Bona...</w:t>
            </w:r>
          </w:p>
          <w:p w:rsidR="00B15A69" w:rsidRPr="00020580" w:rsidRDefault="00B15A69" w:rsidP="00B15A69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Pr="00E532EA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1D7AD1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Default="00B15A69" w:rsidP="00B15A69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B15A69" w:rsidRDefault="00B15A69" w:rsidP="00B15A69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>Do Królowej Bony (Oskarżonej):</w:t>
            </w:r>
          </w:p>
          <w:p w:rsidR="00B15A69" w:rsidRPr="00020580" w:rsidRDefault="00B15A69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Pr="00B15A69" w:rsidRDefault="00B15A69" w:rsidP="00B15A69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15A69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15A69" w:rsidRPr="00B15A69" w:rsidRDefault="00B15A69" w:rsidP="00B15A69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A652CB" w:rsidRDefault="00A652CB" w:rsidP="00A652CB">
      <w:pPr>
        <w:rPr>
          <w:rFonts w:ascii="Arial" w:hAnsi="Arial" w:cs="Arial"/>
          <w:lang w:val="pl-PL"/>
        </w:rPr>
      </w:pPr>
    </w:p>
    <w:p w:rsidR="00340792" w:rsidRDefault="00340792" w:rsidP="005E6880">
      <w:pPr>
        <w:rPr>
          <w:rFonts w:ascii="Arial" w:hAnsi="Arial" w:cs="Arial"/>
          <w:lang w:val="pl-PL"/>
        </w:rPr>
      </w:pPr>
    </w:p>
    <w:p w:rsidR="00F85EB8" w:rsidRDefault="00F85EB8" w:rsidP="005E6880">
      <w:pPr>
        <w:rPr>
          <w:rFonts w:ascii="Arial" w:hAnsi="Arial" w:cs="Arial"/>
          <w:lang w:val="pl-PL"/>
        </w:rPr>
      </w:pPr>
    </w:p>
    <w:p w:rsidR="00F85EB8" w:rsidRDefault="00F85EB8" w:rsidP="005E6880">
      <w:pPr>
        <w:rPr>
          <w:rFonts w:ascii="Arial" w:hAnsi="Arial" w:cs="Arial"/>
          <w:lang w:val="pl-PL"/>
        </w:rPr>
      </w:pPr>
    </w:p>
    <w:p w:rsidR="00F85EB8" w:rsidRDefault="00F85EB8" w:rsidP="005E6880">
      <w:pPr>
        <w:rPr>
          <w:rFonts w:ascii="Arial" w:hAnsi="Arial" w:cs="Arial"/>
          <w:lang w:val="pl-PL"/>
        </w:rPr>
      </w:pPr>
    </w:p>
    <w:p w:rsidR="00F85EB8" w:rsidRDefault="00F85EB8" w:rsidP="005E6880">
      <w:pPr>
        <w:rPr>
          <w:rFonts w:ascii="Arial" w:hAnsi="Arial" w:cs="Arial"/>
          <w:lang w:val="pl-PL"/>
        </w:rPr>
      </w:pPr>
    </w:p>
    <w:p w:rsidR="00F85EB8" w:rsidRDefault="00F85EB8" w:rsidP="005E6880">
      <w:pPr>
        <w:rPr>
          <w:rFonts w:ascii="Arial" w:hAnsi="Arial" w:cs="Arial"/>
          <w:lang w:val="pl-PL"/>
        </w:rPr>
      </w:pPr>
    </w:p>
    <w:p w:rsidR="00F85EB8" w:rsidRPr="00340792" w:rsidRDefault="00F85EB8" w:rsidP="00F85EB8">
      <w:pPr>
        <w:jc w:val="right"/>
        <w:rPr>
          <w:rFonts w:ascii="Arial" w:hAnsi="Arial" w:cs="Arial"/>
          <w:sz w:val="14"/>
          <w:lang w:val="pl-PL"/>
        </w:rPr>
      </w:pPr>
      <w:r w:rsidRPr="00340792">
        <w:rPr>
          <w:rFonts w:ascii="Arial" w:hAnsi="Arial" w:cs="Arial"/>
          <w:sz w:val="14"/>
          <w:lang w:val="pl-PL"/>
        </w:rPr>
        <w:t>Opracowanie</w:t>
      </w:r>
      <w:r>
        <w:rPr>
          <w:rFonts w:ascii="Arial" w:hAnsi="Arial" w:cs="Arial"/>
          <w:sz w:val="14"/>
          <w:lang w:val="pl-PL"/>
        </w:rPr>
        <w:t xml:space="preserve"> karty</w:t>
      </w:r>
      <w:r w:rsidRPr="00340792">
        <w:rPr>
          <w:rFonts w:ascii="Arial" w:hAnsi="Arial" w:cs="Arial"/>
          <w:sz w:val="14"/>
          <w:lang w:val="pl-PL"/>
        </w:rPr>
        <w:t>: M. Zapotoczna</w:t>
      </w:r>
      <w:r>
        <w:rPr>
          <w:rFonts w:ascii="Arial" w:hAnsi="Arial" w:cs="Arial"/>
          <w:sz w:val="14"/>
          <w:lang w:val="pl-PL"/>
        </w:rPr>
        <w:t xml:space="preserve"> z wykorzystaniem SI</w:t>
      </w:r>
    </w:p>
    <w:p w:rsidR="00F85EB8" w:rsidRDefault="00F85EB8" w:rsidP="005E6880">
      <w:pPr>
        <w:rPr>
          <w:rFonts w:ascii="Arial" w:hAnsi="Arial" w:cs="Arial"/>
          <w:lang w:val="pl-PL"/>
        </w:rPr>
        <w:sectPr w:rsidR="00F85EB8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340792" w:rsidRPr="00340792" w:rsidTr="002327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340792" w:rsidRPr="00340792" w:rsidRDefault="00340792" w:rsidP="00340792">
            <w:pPr>
              <w:rPr>
                <w:rFonts w:ascii="Arial" w:hAnsi="Arial" w:cs="Arial"/>
                <w:lang w:val="pl-PL"/>
              </w:rPr>
            </w:pPr>
            <w:r w:rsidRPr="00340792">
              <w:rPr>
                <w:rFonts w:ascii="Arial" w:hAnsi="Arial" w:cs="Arial"/>
                <w:lang w:val="pl-PL"/>
              </w:rPr>
              <w:lastRenderedPageBreak/>
              <w:t xml:space="preserve">Karta pracy 2 </w:t>
            </w:r>
          </w:p>
        </w:tc>
      </w:tr>
      <w:tr w:rsidR="00340792" w:rsidRPr="001D7AD1" w:rsidTr="0023271B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340792" w:rsidRPr="00340792" w:rsidRDefault="00340792" w:rsidP="00340792">
            <w:pPr>
              <w:spacing w:line="276" w:lineRule="auto"/>
              <w:rPr>
                <w:rFonts w:ascii="Arial" w:hAnsi="Arial" w:cs="Arial"/>
                <w:lang w:val="pl-PL"/>
              </w:rPr>
            </w:pPr>
            <w:r w:rsidRPr="00340792">
              <w:rPr>
                <w:rFonts w:ascii="Arial" w:hAnsi="Arial" w:cs="Arial"/>
                <w:lang w:val="pl-PL"/>
              </w:rPr>
              <w:t xml:space="preserve">Rozprawa sądowa – karty dowodowe </w:t>
            </w:r>
            <w:r>
              <w:rPr>
                <w:rFonts w:ascii="Arial" w:hAnsi="Arial" w:cs="Arial"/>
                <w:lang w:val="pl-PL"/>
              </w:rPr>
              <w:t xml:space="preserve">dla </w:t>
            </w:r>
            <w:r w:rsidR="00E23257">
              <w:rPr>
                <w:rFonts w:ascii="Arial" w:hAnsi="Arial" w:cs="Arial"/>
                <w:lang w:val="pl-PL"/>
              </w:rPr>
              <w:t xml:space="preserve">zespółu </w:t>
            </w:r>
            <w:r>
              <w:rPr>
                <w:rFonts w:ascii="Arial" w:hAnsi="Arial" w:cs="Arial"/>
                <w:lang w:val="pl-PL"/>
              </w:rPr>
              <w:t>obrony (adwokatów)</w:t>
            </w:r>
          </w:p>
          <w:p w:rsidR="00340792" w:rsidRDefault="00340792" w:rsidP="00340792">
            <w:pPr>
              <w:rPr>
                <w:rFonts w:ascii="Arial" w:hAnsi="Arial" w:cs="Arial"/>
                <w:b w:val="0"/>
                <w:lang w:val="pl-PL"/>
              </w:rPr>
            </w:pPr>
          </w:p>
          <w:p w:rsidR="00340792" w:rsidRPr="00340792" w:rsidRDefault="00340792" w:rsidP="00340792">
            <w:pPr>
              <w:rPr>
                <w:rFonts w:ascii="Arial" w:hAnsi="Arial" w:cs="Arial"/>
                <w:lang w:val="pl-PL"/>
              </w:rPr>
            </w:pPr>
            <w:r w:rsidRPr="00340792">
              <w:rPr>
                <w:rFonts w:ascii="Arial" w:hAnsi="Arial" w:cs="Arial"/>
                <w:b w:val="0"/>
                <w:lang w:val="pl-PL"/>
              </w:rPr>
              <w:t>Miejsce na wypisanie cytatów broniących Bonę (np. gospodarność, przebudowa Wawelu, dbanie o skarb państwa) i mowę obrończą.</w:t>
            </w:r>
          </w:p>
        </w:tc>
      </w:tr>
    </w:tbl>
    <w:p w:rsidR="00340792" w:rsidRDefault="00340792" w:rsidP="005E6880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23257" w:rsidRPr="00E23257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E23257" w:rsidRDefault="00E23257" w:rsidP="00E23257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  <w:r w:rsidRPr="00E23257">
              <w:rPr>
                <w:rFonts w:ascii="Arial" w:hAnsi="Arial" w:cs="Arial"/>
                <w:lang w:val="pl-PL"/>
              </w:rPr>
              <w:t>Imiona członków i członkiń zespołu</w:t>
            </w:r>
          </w:p>
          <w:p w:rsidR="00E23257" w:rsidRPr="00E23257" w:rsidRDefault="00E23257" w:rsidP="00E23257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E23257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E23257" w:rsidRDefault="00E23257" w:rsidP="00E23257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340792" w:rsidRDefault="00340792" w:rsidP="005E6880">
      <w:pPr>
        <w:rPr>
          <w:rFonts w:ascii="Arial" w:hAnsi="Arial" w:cs="Arial"/>
          <w:lang w:val="pl-PL"/>
        </w:rPr>
      </w:pPr>
    </w:p>
    <w:p w:rsidR="00E23257" w:rsidRDefault="00E23257" w:rsidP="00E23257">
      <w:pPr>
        <w:jc w:val="center"/>
        <w:rPr>
          <w:rFonts w:ascii="Arial" w:hAnsi="Arial" w:cs="Arial"/>
          <w:b/>
          <w:lang w:val="pl-PL"/>
        </w:rPr>
      </w:pPr>
      <w:r w:rsidRPr="00E23257">
        <w:rPr>
          <w:rFonts w:ascii="Arial" w:hAnsi="Arial" w:cs="Arial"/>
          <w:b/>
          <w:lang w:val="pl-PL"/>
        </w:rPr>
        <w:t xml:space="preserve">WASZA ROLA: </w:t>
      </w:r>
    </w:p>
    <w:p w:rsidR="00E23257" w:rsidRPr="00E23257" w:rsidRDefault="00E23257" w:rsidP="00E23257">
      <w:pPr>
        <w:jc w:val="center"/>
        <w:rPr>
          <w:rFonts w:ascii="Arial" w:hAnsi="Arial" w:cs="Arial"/>
          <w:i/>
          <w:lang w:val="pl-PL"/>
        </w:rPr>
      </w:pPr>
      <w:r w:rsidRPr="00E23257">
        <w:rPr>
          <w:rFonts w:ascii="Arial" w:hAnsi="Arial" w:cs="Arial"/>
          <w:i/>
          <w:lang w:val="pl-PL"/>
        </w:rPr>
        <w:t xml:space="preserve">Jesteście obrońcami Królowej Bony. Waszym celem jest wykazanie, że królowa była wybitną, postępową i gospodarną władczynią, a rzucane na nią oskarżenia to tylko </w:t>
      </w:r>
      <w:r>
        <w:rPr>
          <w:rFonts w:ascii="Arial" w:hAnsi="Arial" w:cs="Arial"/>
          <w:i/>
          <w:lang w:val="pl-PL"/>
        </w:rPr>
        <w:br/>
      </w:r>
      <w:r w:rsidRPr="00E23257">
        <w:rPr>
          <w:rFonts w:ascii="Arial" w:hAnsi="Arial" w:cs="Arial"/>
          <w:i/>
          <w:lang w:val="pl-PL"/>
        </w:rPr>
        <w:t>bezpodstawne plotki i niechęć szlachty do zmian.</w:t>
      </w:r>
    </w:p>
    <w:p w:rsidR="00E23257" w:rsidRDefault="00E23257" w:rsidP="005E6880">
      <w:pPr>
        <w:rPr>
          <w:rFonts w:ascii="Arial" w:hAnsi="Arial" w:cs="Arial"/>
          <w:lang w:val="pl-PL"/>
        </w:rPr>
      </w:pPr>
    </w:p>
    <w:p w:rsidR="00E23257" w:rsidRDefault="00E23257" w:rsidP="005E6880">
      <w:pPr>
        <w:rPr>
          <w:rFonts w:ascii="Arial" w:hAnsi="Arial" w:cs="Arial"/>
          <w:lang w:val="pl-PL"/>
        </w:rPr>
      </w:pPr>
    </w:p>
    <w:p w:rsidR="00E23257" w:rsidRPr="00B15A69" w:rsidRDefault="00E23257" w:rsidP="00E23257">
      <w:pPr>
        <w:pStyle w:val="Listenabsatz"/>
        <w:numPr>
          <w:ilvl w:val="0"/>
          <w:numId w:val="20"/>
        </w:numPr>
        <w:rPr>
          <w:rFonts w:ascii="Arial" w:hAnsi="Arial" w:cs="Arial"/>
          <w:b/>
          <w:lang w:val="pl-PL"/>
        </w:rPr>
      </w:pPr>
      <w:r w:rsidRPr="00B15A69">
        <w:rPr>
          <w:rFonts w:ascii="Arial" w:hAnsi="Arial" w:cs="Arial"/>
          <w:b/>
          <w:lang w:val="pl-PL"/>
        </w:rPr>
        <w:t xml:space="preserve">DOWODY Z TEKSTU </w:t>
      </w:r>
    </w:p>
    <w:p w:rsidR="00E23257" w:rsidRPr="00B15A69" w:rsidRDefault="00E23257" w:rsidP="00E23257">
      <w:pPr>
        <w:rPr>
          <w:rFonts w:ascii="Arial" w:hAnsi="Arial" w:cs="Arial"/>
          <w:lang w:val="pl-PL"/>
        </w:rPr>
      </w:pPr>
      <w:r w:rsidRPr="00B15A69">
        <w:rPr>
          <w:rFonts w:ascii="Arial" w:hAnsi="Arial" w:cs="Arial"/>
          <w:lang w:val="pl-PL"/>
        </w:rPr>
        <w:t>Wykorzystajcie cytaty i fragm</w:t>
      </w:r>
      <w:r w:rsidR="00B74802">
        <w:rPr>
          <w:rFonts w:ascii="Arial" w:hAnsi="Arial" w:cs="Arial"/>
          <w:lang w:val="pl-PL"/>
        </w:rPr>
        <w:t>enty przeczytanego opowiadania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23257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E23257" w:rsidRPr="00020580" w:rsidRDefault="00E23257" w:rsidP="00E23257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Zasługa</w:t>
            </w:r>
            <w:r w:rsidRPr="00B15A69">
              <w:rPr>
                <w:rFonts w:ascii="Arial" w:hAnsi="Arial" w:cs="Arial"/>
                <w:lang w:val="pl-PL"/>
              </w:rPr>
              <w:t xml:space="preserve"> 1 (</w:t>
            </w:r>
            <w:r>
              <w:rPr>
                <w:rFonts w:ascii="Arial" w:hAnsi="Arial" w:cs="Arial"/>
                <w:lang w:val="pl-PL"/>
              </w:rPr>
              <w:t>np. gospodarność, dbanie o skarbiec i majątek)</w:t>
            </w:r>
          </w:p>
        </w:tc>
      </w:tr>
      <w:tr w:rsidR="00E23257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E23257" w:rsidRPr="00B15A69" w:rsidRDefault="00E23257" w:rsidP="00E23257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23257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Zasługa</w:t>
            </w:r>
            <w:r w:rsidRPr="00B15A69">
              <w:rPr>
                <w:rFonts w:ascii="Arial" w:hAnsi="Arial" w:cs="Arial"/>
                <w:lang w:val="pl-PL"/>
              </w:rPr>
              <w:t xml:space="preserve"> 2</w:t>
            </w:r>
            <w:r>
              <w:rPr>
                <w:rFonts w:ascii="Arial" w:hAnsi="Arial" w:cs="Arial"/>
                <w:lang w:val="pl-PL"/>
              </w:rPr>
              <w:t>:</w:t>
            </w:r>
          </w:p>
        </w:tc>
      </w:tr>
      <w:tr w:rsidR="00E23257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E23257" w:rsidRPr="00B15A69" w:rsidRDefault="00E23257" w:rsidP="00E23257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23257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Zasługa 3: </w:t>
            </w:r>
          </w:p>
        </w:tc>
      </w:tr>
      <w:tr w:rsidR="00E23257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C5558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E23257" w:rsidRPr="00B15A69" w:rsidRDefault="00E23257" w:rsidP="00E23257">
      <w:pPr>
        <w:rPr>
          <w:rFonts w:ascii="Arial" w:hAnsi="Arial" w:cs="Arial"/>
          <w:lang w:val="pl-PL"/>
        </w:rPr>
      </w:pPr>
    </w:p>
    <w:p w:rsidR="00E23257" w:rsidRDefault="00E23257" w:rsidP="005E6880">
      <w:pPr>
        <w:rPr>
          <w:rFonts w:ascii="Arial" w:hAnsi="Arial" w:cs="Arial"/>
          <w:lang w:val="pl-PL"/>
        </w:rPr>
      </w:pPr>
    </w:p>
    <w:p w:rsidR="00E23257" w:rsidRPr="00E23257" w:rsidRDefault="00E23257" w:rsidP="00E23257">
      <w:pPr>
        <w:pStyle w:val="Listenabsatz"/>
        <w:numPr>
          <w:ilvl w:val="0"/>
          <w:numId w:val="20"/>
        </w:numPr>
        <w:rPr>
          <w:rFonts w:ascii="Arial" w:hAnsi="Arial" w:cs="Arial"/>
          <w:b/>
          <w:lang w:val="pl-PL"/>
        </w:rPr>
      </w:pPr>
      <w:r w:rsidRPr="00E23257">
        <w:rPr>
          <w:rFonts w:ascii="Arial" w:hAnsi="Arial" w:cs="Arial"/>
          <w:b/>
          <w:lang w:val="pl-PL"/>
        </w:rPr>
        <w:t xml:space="preserve">PYTANIA DO ŚWIADKÓW </w:t>
      </w:r>
    </w:p>
    <w:p w:rsidR="00E23257" w:rsidRPr="00B15A69" w:rsidRDefault="00E23257" w:rsidP="00E23257">
      <w:pPr>
        <w:rPr>
          <w:rFonts w:ascii="Arial" w:hAnsi="Arial" w:cs="Arial"/>
          <w:lang w:val="pl-PL"/>
        </w:rPr>
      </w:pPr>
      <w:r w:rsidRPr="00B15A69">
        <w:rPr>
          <w:rFonts w:ascii="Arial" w:hAnsi="Arial" w:cs="Arial"/>
          <w:lang w:val="pl-PL"/>
        </w:rPr>
        <w:t>Przygotujcie po je</w:t>
      </w:r>
      <w:r>
        <w:rPr>
          <w:rFonts w:ascii="Arial" w:hAnsi="Arial" w:cs="Arial"/>
          <w:lang w:val="pl-PL"/>
        </w:rPr>
        <w:t>dnym pytaniu do każdego świadka</w:t>
      </w:r>
      <w:r w:rsidRPr="00B15A69">
        <w:rPr>
          <w:rFonts w:ascii="Arial" w:hAnsi="Arial" w:cs="Arial"/>
          <w:lang w:val="pl-PL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23257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B15A69" w:rsidRDefault="00E23257" w:rsidP="0023271B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lastRenderedPageBreak/>
              <w:t>Do Króla Zygmunta I Starego:</w:t>
            </w:r>
          </w:p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1D7AD1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B15A69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E23257" w:rsidRPr="00B15A69" w:rsidRDefault="00E23257" w:rsidP="0023271B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 xml:space="preserve">Do </w:t>
            </w:r>
            <w:r>
              <w:rPr>
                <w:rFonts w:ascii="Arial" w:hAnsi="Arial" w:cs="Arial"/>
                <w:lang w:val="pl-PL"/>
              </w:rPr>
              <w:t>ochmistrzyni</w:t>
            </w:r>
            <w:r w:rsidRPr="00B15A69">
              <w:rPr>
                <w:rFonts w:ascii="Arial" w:hAnsi="Arial" w:cs="Arial"/>
                <w:lang w:val="pl-PL"/>
              </w:rPr>
              <w:t>:</w:t>
            </w:r>
          </w:p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B15A69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B15A69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B15A69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E23257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E23257" w:rsidRPr="00B15A69" w:rsidRDefault="00E23257" w:rsidP="0023271B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>Do Królowej Bony (Oskarżonej):</w:t>
            </w:r>
          </w:p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B15A69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E23257" w:rsidRPr="00E532EA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E23257" w:rsidRPr="00B15A69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E23257" w:rsidRPr="00020580" w:rsidRDefault="00E23257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E23257" w:rsidRDefault="00E23257" w:rsidP="005E6880">
      <w:pPr>
        <w:rPr>
          <w:rFonts w:ascii="Arial" w:hAnsi="Arial" w:cs="Arial"/>
          <w:lang w:val="pl-PL"/>
        </w:rPr>
      </w:pPr>
    </w:p>
    <w:p w:rsidR="00B74802" w:rsidRPr="00B74802" w:rsidRDefault="00B74802" w:rsidP="00B74802">
      <w:pPr>
        <w:pStyle w:val="Listenabsatz"/>
        <w:numPr>
          <w:ilvl w:val="0"/>
          <w:numId w:val="20"/>
        </w:numPr>
        <w:rPr>
          <w:rFonts w:ascii="Arial" w:hAnsi="Arial" w:cs="Arial"/>
          <w:b/>
          <w:lang w:val="pl-PL"/>
        </w:rPr>
      </w:pPr>
      <w:r w:rsidRPr="00B74802">
        <w:rPr>
          <w:rFonts w:ascii="Arial" w:hAnsi="Arial" w:cs="Arial"/>
          <w:b/>
          <w:lang w:val="pl-PL"/>
        </w:rPr>
        <w:t>SZKIC MOWY KOŃCOWEJ OSKARŻENIA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74802" w:rsidRPr="00020580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 xml:space="preserve">Wysoki Sądzie! Wysoka Ławo Przysięgłych! </w:t>
            </w:r>
          </w:p>
          <w:p w:rsidR="00B74802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74802">
              <w:rPr>
                <w:rFonts w:ascii="Arial" w:hAnsi="Arial" w:cs="Arial"/>
                <w:lang w:val="pl-PL"/>
              </w:rPr>
              <w:t>Nie oceniajmy wielkiej reformatorki przez pryzmat krzywdzących plotek. Królowa Bona zasługuje na wdzięczność, ponieważ</w:t>
            </w:r>
            <w:r>
              <w:rPr>
                <w:rFonts w:ascii="Arial" w:hAnsi="Arial" w:cs="Arial"/>
                <w:lang w:val="pl-PL"/>
              </w:rPr>
              <w:t>...</w:t>
            </w:r>
          </w:p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E532EA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E532EA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B74802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>Do Królowej Bony (Oskarżonej):</w:t>
            </w:r>
          </w:p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B15A69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B15A69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5E6880">
      <w:pPr>
        <w:rPr>
          <w:rFonts w:ascii="Arial" w:hAnsi="Arial" w:cs="Arial"/>
          <w:lang w:val="pl-PL"/>
        </w:rPr>
      </w:pPr>
    </w:p>
    <w:p w:rsidR="00B74802" w:rsidRDefault="00B74802" w:rsidP="005E6880">
      <w:pPr>
        <w:rPr>
          <w:rFonts w:ascii="Arial" w:hAnsi="Arial" w:cs="Arial"/>
          <w:lang w:val="pl-PL"/>
        </w:rPr>
      </w:pPr>
    </w:p>
    <w:p w:rsidR="00B74802" w:rsidRDefault="00B74802" w:rsidP="005E6880">
      <w:pPr>
        <w:rPr>
          <w:rFonts w:ascii="Arial" w:hAnsi="Arial" w:cs="Arial"/>
          <w:lang w:val="pl-PL"/>
        </w:rPr>
      </w:pPr>
    </w:p>
    <w:p w:rsidR="00F85EB8" w:rsidRDefault="00F85EB8" w:rsidP="005E6880">
      <w:pPr>
        <w:rPr>
          <w:rFonts w:ascii="Arial" w:hAnsi="Arial" w:cs="Arial"/>
          <w:lang w:val="pl-PL"/>
        </w:rPr>
      </w:pPr>
    </w:p>
    <w:p w:rsidR="00F85EB8" w:rsidRPr="00340792" w:rsidRDefault="00F85EB8" w:rsidP="00F85EB8">
      <w:pPr>
        <w:jc w:val="right"/>
        <w:rPr>
          <w:rFonts w:ascii="Arial" w:hAnsi="Arial" w:cs="Arial"/>
          <w:sz w:val="14"/>
          <w:lang w:val="pl-PL"/>
        </w:rPr>
      </w:pPr>
      <w:r w:rsidRPr="00340792">
        <w:rPr>
          <w:rFonts w:ascii="Arial" w:hAnsi="Arial" w:cs="Arial"/>
          <w:sz w:val="14"/>
          <w:lang w:val="pl-PL"/>
        </w:rPr>
        <w:t>Opracowanie</w:t>
      </w:r>
      <w:r>
        <w:rPr>
          <w:rFonts w:ascii="Arial" w:hAnsi="Arial" w:cs="Arial"/>
          <w:sz w:val="14"/>
          <w:lang w:val="pl-PL"/>
        </w:rPr>
        <w:t xml:space="preserve"> karty</w:t>
      </w:r>
      <w:r w:rsidRPr="00340792">
        <w:rPr>
          <w:rFonts w:ascii="Arial" w:hAnsi="Arial" w:cs="Arial"/>
          <w:sz w:val="14"/>
          <w:lang w:val="pl-PL"/>
        </w:rPr>
        <w:t>: M. Zapotoczna</w:t>
      </w:r>
      <w:r>
        <w:rPr>
          <w:rFonts w:ascii="Arial" w:hAnsi="Arial" w:cs="Arial"/>
          <w:sz w:val="14"/>
          <w:lang w:val="pl-PL"/>
        </w:rPr>
        <w:t xml:space="preserve"> z wykorzystaniem SI</w:t>
      </w:r>
    </w:p>
    <w:p w:rsidR="00F85EB8" w:rsidRDefault="00F85EB8" w:rsidP="005E6880">
      <w:pPr>
        <w:rPr>
          <w:rFonts w:ascii="Arial" w:hAnsi="Arial" w:cs="Arial"/>
          <w:lang w:val="pl-PL"/>
        </w:rPr>
        <w:sectPr w:rsidR="00F85EB8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340792" w:rsidRPr="00340792" w:rsidTr="002327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340792" w:rsidRPr="00340792" w:rsidRDefault="00340792" w:rsidP="00340792">
            <w:pPr>
              <w:rPr>
                <w:rFonts w:ascii="Arial" w:hAnsi="Arial" w:cs="Arial"/>
                <w:lang w:val="pl-PL"/>
              </w:rPr>
            </w:pPr>
            <w:r w:rsidRPr="00340792">
              <w:rPr>
                <w:rFonts w:ascii="Arial" w:hAnsi="Arial" w:cs="Arial"/>
                <w:lang w:val="pl-PL"/>
              </w:rPr>
              <w:lastRenderedPageBreak/>
              <w:t xml:space="preserve">Karta pracy 2 </w:t>
            </w:r>
          </w:p>
        </w:tc>
      </w:tr>
      <w:tr w:rsidR="00340792" w:rsidRPr="001D7AD1" w:rsidTr="0023271B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340792" w:rsidRDefault="00340792" w:rsidP="0034079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 w:rsidRPr="00340792">
              <w:rPr>
                <w:rFonts w:ascii="Arial" w:hAnsi="Arial" w:cs="Arial"/>
                <w:lang w:val="pl-PL"/>
              </w:rPr>
              <w:t>Rozprawa sądowa – karty dowodowe dla ławy przysięgłych / widowni</w:t>
            </w:r>
          </w:p>
          <w:p w:rsidR="00340792" w:rsidRDefault="00340792" w:rsidP="0034079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</w:p>
          <w:p w:rsidR="00340792" w:rsidRPr="00340792" w:rsidRDefault="00340792" w:rsidP="00340792">
            <w:pPr>
              <w:spacing w:line="276" w:lineRule="auto"/>
              <w:rPr>
                <w:rFonts w:ascii="Arial" w:hAnsi="Arial" w:cs="Arial"/>
                <w:b w:val="0"/>
                <w:lang w:val="pl-PL"/>
              </w:rPr>
            </w:pPr>
            <w:r w:rsidRPr="00340792">
              <w:rPr>
                <w:rFonts w:ascii="Arial" w:hAnsi="Arial" w:cs="Arial"/>
                <w:b w:val="0"/>
                <w:lang w:val="pl-PL"/>
              </w:rPr>
              <w:t>Lista pomocniczych pytań dociekliwych do obu stron oraz formularz wyroku z miejscem na uzasadnienie.</w:t>
            </w:r>
          </w:p>
        </w:tc>
      </w:tr>
    </w:tbl>
    <w:p w:rsidR="00340792" w:rsidRDefault="00340792" w:rsidP="005E6880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74802" w:rsidRPr="00E23257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Pr="00E23257" w:rsidRDefault="00B74802" w:rsidP="0023271B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  <w:r w:rsidRPr="00E23257">
              <w:rPr>
                <w:rFonts w:ascii="Arial" w:hAnsi="Arial" w:cs="Arial"/>
                <w:lang w:val="pl-PL"/>
              </w:rPr>
              <w:t>Imiona członków i członkiń zespołu</w:t>
            </w:r>
          </w:p>
          <w:p w:rsidR="00B74802" w:rsidRPr="00E23257" w:rsidRDefault="00B74802" w:rsidP="0023271B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E23257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Pr="00E23257" w:rsidRDefault="00B74802" w:rsidP="0023271B">
            <w:pPr>
              <w:spacing w:after="160" w:line="259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340792" w:rsidRDefault="00340792" w:rsidP="005E6880">
      <w:pPr>
        <w:rPr>
          <w:rFonts w:ascii="Arial" w:hAnsi="Arial" w:cs="Arial"/>
          <w:lang w:val="pl-PL"/>
        </w:rPr>
      </w:pPr>
    </w:p>
    <w:p w:rsidR="00B74802" w:rsidRPr="00B74802" w:rsidRDefault="00B74802" w:rsidP="00B74802">
      <w:pPr>
        <w:jc w:val="center"/>
        <w:rPr>
          <w:rFonts w:ascii="Arial" w:hAnsi="Arial" w:cs="Arial"/>
          <w:b/>
          <w:lang w:val="pl-PL"/>
        </w:rPr>
      </w:pPr>
      <w:r w:rsidRPr="00B74802">
        <w:rPr>
          <w:rFonts w:ascii="Arial" w:hAnsi="Arial" w:cs="Arial"/>
          <w:b/>
          <w:lang w:val="pl-PL"/>
        </w:rPr>
        <w:t>WASZA ROLA:</w:t>
      </w:r>
    </w:p>
    <w:p w:rsidR="00B74802" w:rsidRDefault="00B74802" w:rsidP="00B74802">
      <w:pPr>
        <w:jc w:val="center"/>
        <w:rPr>
          <w:rFonts w:ascii="Arial" w:hAnsi="Arial" w:cs="Arial"/>
          <w:lang w:val="pl-PL"/>
        </w:rPr>
      </w:pPr>
      <w:r w:rsidRPr="00B74802">
        <w:rPr>
          <w:rFonts w:ascii="Arial" w:hAnsi="Arial" w:cs="Arial"/>
          <w:lang w:val="pl-PL"/>
        </w:rPr>
        <w:t>Jesteście bezstronnymi sędziami i obserwatorami procesu. Analizujecie argumenty obu stron, zadajecie dociekliwe pytania i na koniec wydajecie sprawiedliwy wyrok.</w:t>
      </w:r>
    </w:p>
    <w:p w:rsidR="00340792" w:rsidRDefault="00340792" w:rsidP="005E6880">
      <w:pPr>
        <w:rPr>
          <w:rFonts w:ascii="Arial" w:hAnsi="Arial" w:cs="Arial"/>
          <w:lang w:val="pl-PL"/>
        </w:rPr>
      </w:pPr>
    </w:p>
    <w:p w:rsidR="00B74802" w:rsidRPr="00B74802" w:rsidRDefault="00B74802" w:rsidP="00B74802">
      <w:pPr>
        <w:pStyle w:val="Listenabsatz"/>
        <w:numPr>
          <w:ilvl w:val="0"/>
          <w:numId w:val="21"/>
        </w:numPr>
        <w:rPr>
          <w:rFonts w:ascii="Arial" w:hAnsi="Arial" w:cs="Arial"/>
          <w:b/>
          <w:lang w:val="pl-PL"/>
        </w:rPr>
      </w:pPr>
      <w:r w:rsidRPr="00B74802">
        <w:rPr>
          <w:rFonts w:ascii="Arial" w:hAnsi="Arial" w:cs="Arial"/>
          <w:b/>
          <w:lang w:val="pl-PL"/>
        </w:rPr>
        <w:t xml:space="preserve">NOTATKI Z PRZEBIEGU ROZPRAWY </w:t>
      </w:r>
    </w:p>
    <w:p w:rsidR="00B74802" w:rsidRDefault="00B74802" w:rsidP="00B74802">
      <w:pPr>
        <w:rPr>
          <w:rFonts w:ascii="Arial" w:hAnsi="Arial" w:cs="Arial"/>
          <w:lang w:val="pl-PL"/>
        </w:rPr>
      </w:pPr>
      <w:r w:rsidRPr="00B74802">
        <w:rPr>
          <w:rFonts w:ascii="Arial" w:hAnsi="Arial" w:cs="Arial"/>
          <w:lang w:val="pl-PL"/>
        </w:rPr>
        <w:t>Wpi</w:t>
      </w:r>
      <w:r>
        <w:rPr>
          <w:rFonts w:ascii="Arial" w:hAnsi="Arial" w:cs="Arial"/>
          <w:lang w:val="pl-PL"/>
        </w:rPr>
        <w:t>sujcie najważniejsze argumenty</w:t>
      </w:r>
    </w:p>
    <w:p w:rsidR="00B74802" w:rsidRDefault="00B74802" w:rsidP="00B74802">
      <w:pPr>
        <w:rPr>
          <w:rFonts w:ascii="Arial" w:hAnsi="Arial" w:cs="Arial"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74802" w:rsidTr="00B74802">
        <w:tc>
          <w:tcPr>
            <w:tcW w:w="4814" w:type="dxa"/>
            <w:tcBorders>
              <w:bottom w:val="single" w:sz="4" w:space="0" w:color="auto"/>
              <w:right w:val="single" w:sz="4" w:space="0" w:color="auto"/>
            </w:tcBorders>
          </w:tcPr>
          <w:p w:rsidR="00B74802" w:rsidRDefault="00B74802" w:rsidP="00B74802">
            <w:pPr>
              <w:spacing w:line="360" w:lineRule="auto"/>
              <w:jc w:val="center"/>
              <w:rPr>
                <w:rFonts w:ascii="Arial" w:hAnsi="Arial" w:cs="Arial"/>
                <w:lang w:val="pl-PL"/>
              </w:rPr>
            </w:pPr>
            <w:r w:rsidRPr="00B74802">
              <w:rPr>
                <w:rFonts w:ascii="Arial" w:hAnsi="Arial" w:cs="Arial"/>
                <w:lang w:val="pl-PL"/>
              </w:rPr>
              <w:t>Najmocniejsze argumenty OSKARŻENIA</w:t>
            </w:r>
          </w:p>
        </w:tc>
        <w:tc>
          <w:tcPr>
            <w:tcW w:w="4814" w:type="dxa"/>
            <w:tcBorders>
              <w:left w:val="single" w:sz="4" w:space="0" w:color="auto"/>
              <w:bottom w:val="single" w:sz="4" w:space="0" w:color="auto"/>
            </w:tcBorders>
          </w:tcPr>
          <w:p w:rsidR="00B74802" w:rsidRDefault="00B74802" w:rsidP="00B74802">
            <w:pPr>
              <w:jc w:val="center"/>
              <w:rPr>
                <w:rFonts w:ascii="Arial" w:hAnsi="Arial" w:cs="Arial"/>
                <w:lang w:val="pl-PL"/>
              </w:rPr>
            </w:pPr>
            <w:r w:rsidRPr="00B74802">
              <w:rPr>
                <w:rFonts w:ascii="Arial" w:hAnsi="Arial" w:cs="Arial"/>
                <w:lang w:val="pl-PL"/>
              </w:rPr>
              <w:t>Najmocniejsze argumenty OBRONY</w:t>
            </w:r>
          </w:p>
        </w:tc>
      </w:tr>
      <w:tr w:rsidR="00B74802" w:rsidTr="00B74802">
        <w:trPr>
          <w:trHeight w:val="852"/>
        </w:trPr>
        <w:tc>
          <w:tcPr>
            <w:tcW w:w="481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74802" w:rsidRPr="00B74802" w:rsidRDefault="00B74802" w:rsidP="00B74802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B74802" w:rsidRPr="00B74802" w:rsidRDefault="00B74802" w:rsidP="00B74802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lang w:val="pl-PL"/>
              </w:rPr>
            </w:pPr>
          </w:p>
        </w:tc>
      </w:tr>
      <w:tr w:rsidR="00B74802" w:rsidTr="00B74802">
        <w:trPr>
          <w:trHeight w:val="991"/>
        </w:trPr>
        <w:tc>
          <w:tcPr>
            <w:tcW w:w="481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74802" w:rsidRPr="00B74802" w:rsidRDefault="00B74802" w:rsidP="00B74802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74802" w:rsidRPr="00B74802" w:rsidRDefault="00B74802" w:rsidP="00B74802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lang w:val="pl-PL"/>
              </w:rPr>
            </w:pPr>
          </w:p>
        </w:tc>
      </w:tr>
      <w:tr w:rsidR="00B74802" w:rsidTr="00B74802">
        <w:trPr>
          <w:trHeight w:val="977"/>
        </w:trPr>
        <w:tc>
          <w:tcPr>
            <w:tcW w:w="481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74802" w:rsidRPr="00B74802" w:rsidRDefault="00B74802" w:rsidP="00B74802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74802" w:rsidRPr="00B74802" w:rsidRDefault="00B74802" w:rsidP="00B74802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lang w:val="pl-PL"/>
              </w:rPr>
            </w:pPr>
          </w:p>
        </w:tc>
      </w:tr>
      <w:tr w:rsidR="00B74802" w:rsidTr="00B74802">
        <w:trPr>
          <w:trHeight w:val="977"/>
        </w:trPr>
        <w:tc>
          <w:tcPr>
            <w:tcW w:w="481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B74802" w:rsidRPr="00B74802" w:rsidRDefault="00B74802" w:rsidP="00B74802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lang w:val="pl-PL"/>
              </w:rPr>
            </w:pPr>
          </w:p>
        </w:tc>
        <w:tc>
          <w:tcPr>
            <w:tcW w:w="48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74802" w:rsidRPr="00B74802" w:rsidRDefault="00B74802" w:rsidP="00B74802">
            <w:pPr>
              <w:pStyle w:val="Listenabsatz"/>
              <w:numPr>
                <w:ilvl w:val="0"/>
                <w:numId w:val="22"/>
              </w:numPr>
              <w:rPr>
                <w:rFonts w:ascii="Arial" w:hAnsi="Arial" w:cs="Arial"/>
                <w:lang w:val="pl-PL"/>
              </w:rPr>
            </w:pPr>
          </w:p>
        </w:tc>
      </w:tr>
    </w:tbl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pStyle w:val="Listenabsatz"/>
        <w:numPr>
          <w:ilvl w:val="0"/>
          <w:numId w:val="21"/>
        </w:num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PYTANIA Z SALI </w:t>
      </w:r>
      <w:r w:rsidRPr="00B74802">
        <w:rPr>
          <w:rFonts w:ascii="Arial" w:hAnsi="Arial" w:cs="Arial"/>
          <w:b/>
          <w:lang w:val="pl-PL"/>
        </w:rPr>
        <w:t xml:space="preserve"> </w:t>
      </w:r>
    </w:p>
    <w:p w:rsidR="00B74802" w:rsidRPr="00B74802" w:rsidRDefault="00B74802" w:rsidP="00B74802">
      <w:pPr>
        <w:pStyle w:val="Listenabsatz"/>
        <w:rPr>
          <w:rFonts w:ascii="Arial" w:hAnsi="Arial" w:cs="Arial"/>
          <w:b/>
          <w:lang w:val="pl-P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74802" w:rsidRPr="00E23257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Pr="00B15A69" w:rsidRDefault="00B74802" w:rsidP="0023271B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t xml:space="preserve">Do </w:t>
            </w:r>
            <w:r>
              <w:rPr>
                <w:rFonts w:ascii="Arial" w:hAnsi="Arial" w:cs="Arial"/>
                <w:lang w:val="pl-PL"/>
              </w:rPr>
              <w:t>Królowej Bony</w:t>
            </w:r>
          </w:p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E23257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E23257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B15A69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B74802" w:rsidRPr="00B15A69" w:rsidRDefault="00B74802" w:rsidP="0023271B">
            <w:pPr>
              <w:pStyle w:val="Listenabsatz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lang w:val="pl-PL"/>
              </w:rPr>
            </w:pPr>
            <w:r w:rsidRPr="00B15A69">
              <w:rPr>
                <w:rFonts w:ascii="Arial" w:hAnsi="Arial" w:cs="Arial"/>
                <w:lang w:val="pl-PL"/>
              </w:rPr>
              <w:lastRenderedPageBreak/>
              <w:t xml:space="preserve">Do </w:t>
            </w:r>
            <w:r>
              <w:rPr>
                <w:rFonts w:ascii="Arial" w:hAnsi="Arial" w:cs="Arial"/>
                <w:lang w:val="pl-PL"/>
              </w:rPr>
              <w:t>świadków</w:t>
            </w:r>
            <w:r w:rsidRPr="00B15A69">
              <w:rPr>
                <w:rFonts w:ascii="Arial" w:hAnsi="Arial" w:cs="Arial"/>
                <w:lang w:val="pl-PL"/>
              </w:rPr>
              <w:t>:</w:t>
            </w:r>
          </w:p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B15A69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B15A69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B15A69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Pr="00B74802" w:rsidRDefault="00B74802" w:rsidP="00B74802">
      <w:pPr>
        <w:pStyle w:val="Listenabsatz"/>
        <w:numPr>
          <w:ilvl w:val="0"/>
          <w:numId w:val="21"/>
        </w:num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FORMULARZ WYROKU ŁAWY PRZYSIĘGŁYCH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74802" w:rsidRPr="00020580" w:rsidTr="0023271B">
        <w:tc>
          <w:tcPr>
            <w:tcW w:w="9498" w:type="dxa"/>
            <w:tcBorders>
              <w:bottom w:val="dotted" w:sz="4" w:space="0" w:color="000000" w:themeColor="text1"/>
            </w:tcBorders>
          </w:tcPr>
          <w:p w:rsidR="00B74802" w:rsidRDefault="00B74802" w:rsidP="00B74802">
            <w:pPr>
              <w:spacing w:line="360" w:lineRule="auto"/>
              <w:rPr>
                <w:rFonts w:ascii="Arial" w:hAnsi="Arial" w:cs="Arial"/>
                <w:b/>
                <w:lang w:val="pl-PL"/>
              </w:rPr>
            </w:pPr>
          </w:p>
          <w:p w:rsidR="00B74802" w:rsidRPr="00B74802" w:rsidRDefault="00B74802" w:rsidP="00B74802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74802">
              <w:rPr>
                <w:rFonts w:ascii="Arial" w:hAnsi="Arial" w:cs="Arial"/>
                <w:b/>
                <w:lang w:val="pl-PL"/>
              </w:rPr>
              <w:t>DECYZJA ŁAWY PRZYSIĘGŁYCH</w:t>
            </w:r>
            <w:r w:rsidRPr="00B74802">
              <w:rPr>
                <w:rFonts w:ascii="Arial" w:hAnsi="Arial" w:cs="Arial"/>
                <w:lang w:val="pl-PL"/>
              </w:rPr>
              <w:t xml:space="preserve"> (</w:t>
            </w:r>
            <w:r>
              <w:rPr>
                <w:rFonts w:ascii="Arial" w:hAnsi="Arial" w:cs="Arial"/>
                <w:lang w:val="pl-PL"/>
              </w:rPr>
              <w:t>z</w:t>
            </w:r>
            <w:r w:rsidRPr="00B74802">
              <w:rPr>
                <w:rFonts w:ascii="Arial" w:hAnsi="Arial" w:cs="Arial"/>
                <w:lang w:val="pl-PL"/>
              </w:rPr>
              <w:t>aznaczcie właściwą opcję):</w:t>
            </w:r>
          </w:p>
          <w:p w:rsidR="00B74802" w:rsidRPr="00B74802" w:rsidRDefault="00B74802" w:rsidP="00B74802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74802">
              <w:rPr>
                <w:rFonts w:ascii="Arial" w:hAnsi="Arial" w:cs="Arial"/>
                <w:b/>
                <w:lang w:val="pl-PL"/>
              </w:rPr>
              <w:t xml:space="preserve">[ </w:t>
            </w:r>
            <w:r>
              <w:rPr>
                <w:rFonts w:ascii="Arial" w:hAnsi="Arial" w:cs="Arial"/>
                <w:b/>
                <w:lang w:val="pl-PL"/>
              </w:rPr>
              <w:t xml:space="preserve"> </w:t>
            </w:r>
            <w:r w:rsidRPr="00B74802">
              <w:rPr>
                <w:rFonts w:ascii="Arial" w:hAnsi="Arial" w:cs="Arial"/>
                <w:b/>
                <w:lang w:val="pl-PL"/>
              </w:rPr>
              <w:t>] WINNA</w:t>
            </w:r>
            <w:r w:rsidRPr="00B74802">
              <w:rPr>
                <w:rFonts w:ascii="Arial" w:hAnsi="Arial" w:cs="Arial"/>
                <w:lang w:val="pl-PL"/>
              </w:rPr>
              <w:t xml:space="preserve"> zarzucanych czynów i bezwzględnego działania na szkodę państwa/ludzi.</w:t>
            </w:r>
          </w:p>
          <w:p w:rsidR="00B74802" w:rsidRDefault="00B74802" w:rsidP="00B74802">
            <w:pPr>
              <w:spacing w:line="360" w:lineRule="auto"/>
              <w:rPr>
                <w:rFonts w:ascii="Arial" w:hAnsi="Arial" w:cs="Arial"/>
                <w:lang w:val="pl-PL"/>
              </w:rPr>
            </w:pPr>
            <w:r w:rsidRPr="00B74802">
              <w:rPr>
                <w:rFonts w:ascii="Arial" w:hAnsi="Arial" w:cs="Arial"/>
                <w:b/>
                <w:lang w:val="pl-PL"/>
              </w:rPr>
              <w:t>[  ] NIEWINNA / UNIEWINNIONA</w:t>
            </w:r>
            <w:r w:rsidRPr="00B74802">
              <w:rPr>
                <w:rFonts w:ascii="Arial" w:hAnsi="Arial" w:cs="Arial"/>
                <w:lang w:val="pl-PL"/>
              </w:rPr>
              <w:t xml:space="preserve"> – działania królowej wynikały z troski o rozwój i gospodarkę.</w:t>
            </w:r>
          </w:p>
          <w:p w:rsidR="00B74802" w:rsidRDefault="00B74802" w:rsidP="00B74802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  <w:p w:rsidR="00B74802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Krótkie uzasadnienie decyzji (1-2 zdania): </w:t>
            </w:r>
          </w:p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E532EA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E532EA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  <w:tr w:rsidR="00B74802" w:rsidRPr="00020580" w:rsidTr="0023271B">
        <w:tc>
          <w:tcPr>
            <w:tcW w:w="949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:rsidR="00B74802" w:rsidRPr="00020580" w:rsidRDefault="00B74802" w:rsidP="0023271B">
            <w:pPr>
              <w:spacing w:line="360" w:lineRule="auto"/>
              <w:rPr>
                <w:rFonts w:ascii="Arial" w:hAnsi="Arial" w:cs="Arial"/>
                <w:lang w:val="pl-PL"/>
              </w:rPr>
            </w:pPr>
          </w:p>
        </w:tc>
      </w:tr>
    </w:tbl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Default="00B74802" w:rsidP="00B74802">
      <w:pPr>
        <w:rPr>
          <w:rFonts w:ascii="Arial" w:hAnsi="Arial" w:cs="Arial"/>
          <w:lang w:val="pl-PL"/>
        </w:rPr>
      </w:pPr>
    </w:p>
    <w:p w:rsidR="00B74802" w:rsidRPr="00B74802" w:rsidRDefault="00B74802" w:rsidP="00B74802">
      <w:pPr>
        <w:rPr>
          <w:rFonts w:ascii="Arial" w:hAnsi="Arial" w:cs="Arial"/>
          <w:lang w:val="pl-PL"/>
        </w:rPr>
      </w:pPr>
    </w:p>
    <w:p w:rsidR="00340792" w:rsidRPr="00340792" w:rsidRDefault="00340792" w:rsidP="00340792">
      <w:pPr>
        <w:jc w:val="right"/>
        <w:rPr>
          <w:rFonts w:ascii="Arial" w:hAnsi="Arial" w:cs="Arial"/>
          <w:sz w:val="14"/>
          <w:lang w:val="pl-PL"/>
        </w:rPr>
      </w:pPr>
      <w:r w:rsidRPr="00340792">
        <w:rPr>
          <w:rFonts w:ascii="Arial" w:hAnsi="Arial" w:cs="Arial"/>
          <w:sz w:val="14"/>
          <w:lang w:val="pl-PL"/>
        </w:rPr>
        <w:t>Opracowanie</w:t>
      </w:r>
      <w:r w:rsidR="00B74802">
        <w:rPr>
          <w:rFonts w:ascii="Arial" w:hAnsi="Arial" w:cs="Arial"/>
          <w:sz w:val="14"/>
          <w:lang w:val="pl-PL"/>
        </w:rPr>
        <w:t xml:space="preserve"> kart</w:t>
      </w:r>
      <w:r w:rsidR="00F85EB8">
        <w:rPr>
          <w:rFonts w:ascii="Arial" w:hAnsi="Arial" w:cs="Arial"/>
          <w:sz w:val="14"/>
          <w:lang w:val="pl-PL"/>
        </w:rPr>
        <w:t>y</w:t>
      </w:r>
      <w:r w:rsidRPr="00340792">
        <w:rPr>
          <w:rFonts w:ascii="Arial" w:hAnsi="Arial" w:cs="Arial"/>
          <w:sz w:val="14"/>
          <w:lang w:val="pl-PL"/>
        </w:rPr>
        <w:t>: M. Zapotoczna</w:t>
      </w:r>
      <w:r w:rsidR="00B74802">
        <w:rPr>
          <w:rFonts w:ascii="Arial" w:hAnsi="Arial" w:cs="Arial"/>
          <w:sz w:val="14"/>
          <w:lang w:val="pl-PL"/>
        </w:rPr>
        <w:t xml:space="preserve"> z wykorzystaniem SI</w:t>
      </w:r>
    </w:p>
    <w:p w:rsidR="00340792" w:rsidRDefault="00340792" w:rsidP="005E6880">
      <w:pPr>
        <w:rPr>
          <w:rFonts w:ascii="Arial" w:hAnsi="Arial" w:cs="Arial"/>
          <w:lang w:val="pl-PL"/>
        </w:rPr>
        <w:sectPr w:rsidR="00340792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tbl>
      <w:tblPr>
        <w:tblStyle w:val="Gitternetztabelle1hellAkzent5"/>
        <w:tblW w:w="9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9"/>
      </w:tblGrid>
      <w:tr w:rsidR="00A652CB" w:rsidRPr="00811ED3" w:rsidTr="00771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  <w:bottom w:val="none" w:sz="0" w:space="0" w:color="auto"/>
            </w:tcBorders>
          </w:tcPr>
          <w:p w:rsidR="00A652CB" w:rsidRDefault="00703412" w:rsidP="0077130C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lastRenderedPageBreak/>
              <w:t>Dla nauczyciela</w:t>
            </w:r>
          </w:p>
          <w:p w:rsidR="00A652CB" w:rsidRPr="005909E3" w:rsidRDefault="00A652CB" w:rsidP="0077130C">
            <w:pPr>
              <w:rPr>
                <w:rFonts w:ascii="Arial" w:hAnsi="Arial" w:cs="Arial"/>
                <w:lang w:val="pl-PL"/>
              </w:rPr>
            </w:pPr>
          </w:p>
        </w:tc>
      </w:tr>
      <w:tr w:rsidR="00A652CB" w:rsidRPr="001D7AD1" w:rsidTr="0077130C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9" w:type="dxa"/>
            <w:tcBorders>
              <w:left w:val="single" w:sz="48" w:space="0" w:color="DEEAFF"/>
            </w:tcBorders>
          </w:tcPr>
          <w:p w:rsidR="00A652CB" w:rsidRDefault="00703412" w:rsidP="0077130C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Królowa Bona – krótka charakterystyka</w:t>
            </w:r>
          </w:p>
          <w:p w:rsidR="00A652CB" w:rsidRPr="00A52F3D" w:rsidRDefault="00703412" w:rsidP="00703412">
            <w:pPr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P</w:t>
            </w:r>
            <w:r w:rsidRPr="00703412">
              <w:rPr>
                <w:rFonts w:ascii="Arial" w:hAnsi="Arial" w:cs="Arial"/>
                <w:b w:val="0"/>
                <w:lang w:val="pl-PL"/>
              </w:rPr>
              <w:t>ropozycja gotowej wypowiedzi dla nauczyciela na wstęp lekcji (ok. 2–3 minuty</w:t>
            </w:r>
            <w:r>
              <w:rPr>
                <w:rFonts w:ascii="Arial" w:hAnsi="Arial" w:cs="Arial"/>
                <w:b w:val="0"/>
                <w:lang w:val="pl-PL"/>
              </w:rPr>
              <w:t xml:space="preserve">), przygotowany na podstawie rekomendowanych artykułów National Geographic i Kroniki Dziejów. </w:t>
            </w:r>
          </w:p>
        </w:tc>
      </w:tr>
    </w:tbl>
    <w:p w:rsidR="00A652CB" w:rsidRDefault="00A652CB" w:rsidP="00A652CB">
      <w:pPr>
        <w:rPr>
          <w:rFonts w:ascii="Arial" w:hAnsi="Arial" w:cs="Arial"/>
          <w:lang w:val="pl-PL"/>
        </w:rPr>
      </w:pPr>
    </w:p>
    <w:p w:rsidR="00A652CB" w:rsidRDefault="00A652CB" w:rsidP="00A652CB">
      <w:pPr>
        <w:rPr>
          <w:rFonts w:ascii="Arial" w:hAnsi="Arial" w:cs="Arial"/>
          <w:lang w:val="pl-PL"/>
        </w:rPr>
      </w:pPr>
    </w:p>
    <w:p w:rsidR="00A652CB" w:rsidRDefault="00703412" w:rsidP="005E43D2">
      <w:pPr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>BONA – genialna władczyni czy c</w:t>
      </w:r>
      <w:r w:rsidRPr="00703412">
        <w:rPr>
          <w:rFonts w:ascii="Arial" w:hAnsi="Arial" w:cs="Arial"/>
          <w:b/>
          <w:lang w:val="pl-PL"/>
        </w:rPr>
        <w:t>hciwa intrygantka</w:t>
      </w:r>
      <w:r>
        <w:rPr>
          <w:rFonts w:ascii="Arial" w:hAnsi="Arial" w:cs="Arial"/>
          <w:b/>
          <w:lang w:val="pl-PL"/>
        </w:rPr>
        <w:t>?</w:t>
      </w:r>
    </w:p>
    <w:p w:rsidR="00703412" w:rsidRPr="00703412" w:rsidRDefault="00703412" w:rsidP="00A652CB">
      <w:pPr>
        <w:jc w:val="both"/>
        <w:rPr>
          <w:rFonts w:ascii="Arial" w:hAnsi="Arial" w:cs="Arial"/>
          <w:sz w:val="24"/>
          <w:lang w:val="pl-PL"/>
        </w:rPr>
      </w:pPr>
    </w:p>
    <w:p w:rsidR="00703412" w:rsidRPr="00703412" w:rsidRDefault="00703412" w:rsidP="00703412">
      <w:pPr>
        <w:jc w:val="both"/>
        <w:rPr>
          <w:rFonts w:ascii="Arial" w:hAnsi="Arial" w:cs="Arial"/>
          <w:lang w:val="pl-PL"/>
        </w:rPr>
      </w:pPr>
      <w:r w:rsidRPr="00703412">
        <w:rPr>
          <w:rFonts w:ascii="Arial" w:hAnsi="Arial" w:cs="Arial"/>
          <w:lang w:val="pl-PL"/>
        </w:rPr>
        <w:t xml:space="preserve">„Bona Sforza to jedna z najbardziej fascynujących, a zarazem najbardziej kontrowersyjnych postaci w historii Polski. </w:t>
      </w:r>
    </w:p>
    <w:p w:rsidR="00703412" w:rsidRPr="00703412" w:rsidRDefault="00703412" w:rsidP="00703412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Przybyła do nas z </w:t>
      </w:r>
      <w:r w:rsidRPr="00703412">
        <w:rPr>
          <w:rFonts w:ascii="Arial" w:hAnsi="Arial" w:cs="Arial"/>
          <w:lang w:val="pl-PL"/>
        </w:rPr>
        <w:t xml:space="preserve">Włoch w XVI wieku, jako młoda wykształcona kobieta i żona króla Zygmunta Starego. Wchodząc na polski dwór, zderzyła się z zupełnie inną kulturą. Włoszka wychowana </w:t>
      </w:r>
      <w:r w:rsidR="005E43D2">
        <w:rPr>
          <w:rFonts w:ascii="Arial" w:hAnsi="Arial" w:cs="Arial"/>
          <w:lang w:val="pl-PL"/>
        </w:rPr>
        <w:br/>
        <w:t xml:space="preserve">w </w:t>
      </w:r>
      <w:r w:rsidRPr="00703412">
        <w:rPr>
          <w:rFonts w:ascii="Arial" w:hAnsi="Arial" w:cs="Arial"/>
          <w:lang w:val="pl-PL"/>
        </w:rPr>
        <w:t xml:space="preserve">duchu renesansu przywiozła ze sobą niesamowity umysł, energię </w:t>
      </w:r>
      <w:r>
        <w:rPr>
          <w:rFonts w:ascii="Arial" w:hAnsi="Arial" w:cs="Arial"/>
          <w:lang w:val="pl-PL"/>
        </w:rPr>
        <w:br/>
      </w:r>
      <w:r w:rsidRPr="00703412">
        <w:rPr>
          <w:rFonts w:ascii="Arial" w:hAnsi="Arial" w:cs="Arial"/>
          <w:lang w:val="pl-PL"/>
        </w:rPr>
        <w:t>i nowoczesne spojrzenie na świat. To dzięki niej w Polsce pojawiło się mnóstwo nowinek: od architektury, sztuki i mody, przez rozwój ogrodnictwa i znane nam warzywa, aż po nowoczesne zarządzanie majątkiem. Bona była genialną gospodynią – kupowała ziemie, odbudowywała zamki, dbała o skarbiec i potrafiła zarządzać państwem tak sprawnie, jak niewielu mężczyzn w tamtych czasach.</w:t>
      </w:r>
    </w:p>
    <w:p w:rsidR="00703412" w:rsidRPr="00703412" w:rsidRDefault="00703412" w:rsidP="00703412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</w:t>
      </w:r>
      <w:r w:rsidRPr="00703412">
        <w:rPr>
          <w:rFonts w:ascii="Arial" w:hAnsi="Arial" w:cs="Arial"/>
          <w:lang w:val="pl-PL"/>
        </w:rPr>
        <w:t xml:space="preserve"> drugiej strony polska szlachta szczerze jej nienawidziła. Nazywano ją «obcą Italianką», zarzucano jej wtrącanie się w politykę, chciwość i beztroskie trwonienie pieniędzy na własne zachcianki. Co gorsza, wokół jej postaci urosła mroczna, czarna legenda. Krążyły plotki, że Bona była zimna, bezduszna, a swoich przeciwników politycznych... po prostu truła! Do dziś w historii krążą opowieści, jakoby stała za nagłą śmiercią ostatnich książąt mazowieckich czy ukochanej żony swojego syna, Barbary Radziwiłłówny.</w:t>
      </w:r>
    </w:p>
    <w:p w:rsidR="00703412" w:rsidRDefault="00703412" w:rsidP="00703412">
      <w:pPr>
        <w:jc w:val="both"/>
        <w:rPr>
          <w:rFonts w:ascii="Arial" w:hAnsi="Arial" w:cs="Arial"/>
          <w:lang w:val="pl-PL"/>
        </w:rPr>
      </w:pPr>
      <w:r w:rsidRPr="00703412">
        <w:rPr>
          <w:rFonts w:ascii="Arial" w:hAnsi="Arial" w:cs="Arial"/>
          <w:lang w:val="pl-PL"/>
        </w:rPr>
        <w:t xml:space="preserve">Kim więc tak naprawdę była Bona Sforza? Czy była wizjonerką, </w:t>
      </w:r>
      <w:r w:rsidR="005E43D2">
        <w:rPr>
          <w:rFonts w:ascii="Arial" w:hAnsi="Arial" w:cs="Arial"/>
          <w:lang w:val="pl-PL"/>
        </w:rPr>
        <w:t>rozważną</w:t>
      </w:r>
      <w:r w:rsidRPr="00703412">
        <w:rPr>
          <w:rFonts w:ascii="Arial" w:hAnsi="Arial" w:cs="Arial"/>
          <w:lang w:val="pl-PL"/>
        </w:rPr>
        <w:t xml:space="preserve"> i postępową władczynią, której nie rozumiano? Czy też bezwzględną, chciwą intrygantką i trucicielką, dla której liczyły się tylko władza i pieniądze? Dzisiaj zamienimy naszą klasę w salę sądową. Przeanalizujemy dowody z przeczytanego przez Was opowiadania i postaramy się wydać sprawiedliwy wyrok. Przygotujcie swoje argumenty – sąd nad królową Boną uważam za otwarty!”</w:t>
      </w:r>
    </w:p>
    <w:p w:rsidR="00703412" w:rsidRDefault="00703412" w:rsidP="00703412">
      <w:pPr>
        <w:jc w:val="both"/>
        <w:rPr>
          <w:rFonts w:ascii="Arial" w:hAnsi="Arial" w:cs="Arial"/>
          <w:lang w:val="pl-PL"/>
        </w:rPr>
      </w:pPr>
    </w:p>
    <w:p w:rsidR="00703412" w:rsidRDefault="00703412" w:rsidP="00703412">
      <w:pPr>
        <w:jc w:val="both"/>
        <w:rPr>
          <w:rFonts w:ascii="Arial" w:hAnsi="Arial" w:cs="Arial"/>
          <w:lang w:val="pl-PL"/>
        </w:rPr>
      </w:pPr>
    </w:p>
    <w:p w:rsidR="00703412" w:rsidRDefault="00703412" w:rsidP="00703412">
      <w:pPr>
        <w:ind w:left="2832"/>
        <w:jc w:val="right"/>
        <w:rPr>
          <w:rFonts w:ascii="Arial" w:hAnsi="Arial" w:cs="Arial"/>
          <w:sz w:val="14"/>
          <w:szCs w:val="16"/>
          <w:lang w:val="pl-PL"/>
        </w:rPr>
      </w:pPr>
    </w:p>
    <w:p w:rsidR="00703412" w:rsidRPr="005E43D2" w:rsidRDefault="005E43D2" w:rsidP="005E43D2">
      <w:pPr>
        <w:jc w:val="both"/>
        <w:rPr>
          <w:rFonts w:ascii="Arial" w:hAnsi="Arial" w:cs="Arial"/>
          <w:sz w:val="18"/>
          <w:szCs w:val="18"/>
          <w:lang w:val="pl-PL"/>
        </w:rPr>
      </w:pPr>
      <w:r w:rsidRPr="005E43D2">
        <w:rPr>
          <w:rFonts w:ascii="Arial" w:hAnsi="Arial" w:cs="Arial"/>
          <w:sz w:val="18"/>
          <w:szCs w:val="18"/>
          <w:lang w:val="pl-PL"/>
        </w:rPr>
        <w:t xml:space="preserve">Materiały pomocnicze: </w:t>
      </w:r>
    </w:p>
    <w:p w:rsidR="005E43D2" w:rsidRPr="005E43D2" w:rsidRDefault="005E43D2" w:rsidP="005E43D2">
      <w:pPr>
        <w:pStyle w:val="StandardWeb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  <w:lang w:val="pl-PL"/>
        </w:rPr>
      </w:pPr>
      <w:r w:rsidRPr="005E43D2">
        <w:rPr>
          <w:rFonts w:ascii="Arial" w:hAnsi="Arial" w:cs="Arial"/>
          <w:sz w:val="18"/>
          <w:szCs w:val="18"/>
          <w:lang w:val="pl-PL"/>
        </w:rPr>
        <w:t xml:space="preserve">National Geographic: </w:t>
      </w:r>
      <w:hyperlink r:id="rId16" w:tgtFrame="_blank" w:history="1">
        <w:r w:rsidRPr="005E43D2">
          <w:rPr>
            <w:rStyle w:val="Hyperlink"/>
            <w:rFonts w:ascii="Arial" w:hAnsi="Arial" w:cs="Arial"/>
            <w:sz w:val="18"/>
            <w:szCs w:val="18"/>
            <w:lang w:val="pl-PL"/>
          </w:rPr>
          <w:t>„Urodziła się, by rządzić mężczyznami. Bona Sforza była najpotężniejszą kobietą na polskim throne”</w:t>
        </w:r>
      </w:hyperlink>
    </w:p>
    <w:p w:rsidR="005E43D2" w:rsidRPr="005E43D2" w:rsidRDefault="005E43D2" w:rsidP="005E43D2">
      <w:pPr>
        <w:pStyle w:val="StandardWeb"/>
        <w:numPr>
          <w:ilvl w:val="0"/>
          <w:numId w:val="14"/>
        </w:numPr>
        <w:jc w:val="both"/>
        <w:rPr>
          <w:rFonts w:ascii="Arial" w:hAnsi="Arial" w:cs="Arial"/>
          <w:sz w:val="18"/>
          <w:szCs w:val="18"/>
          <w:lang w:val="pl-PL"/>
        </w:rPr>
      </w:pPr>
      <w:r w:rsidRPr="005E43D2">
        <w:rPr>
          <w:rFonts w:ascii="Arial" w:hAnsi="Arial" w:cs="Arial"/>
          <w:sz w:val="18"/>
          <w:szCs w:val="18"/>
          <w:lang w:val="pl-PL"/>
        </w:rPr>
        <w:t xml:space="preserve">Kroniki Dziejów: </w:t>
      </w:r>
      <w:hyperlink r:id="rId17" w:tgtFrame="_blank" w:history="1">
        <w:r w:rsidRPr="005E43D2">
          <w:rPr>
            <w:rStyle w:val="Hyperlink"/>
            <w:rFonts w:ascii="Arial" w:hAnsi="Arial" w:cs="Arial"/>
            <w:sz w:val="18"/>
            <w:szCs w:val="18"/>
            <w:lang w:val="pl-PL"/>
          </w:rPr>
          <w:t>„Królowa Bona Sforza – Historia Polski”</w:t>
        </w:r>
      </w:hyperlink>
    </w:p>
    <w:p w:rsidR="00703412" w:rsidRDefault="00703412" w:rsidP="00703412">
      <w:pPr>
        <w:ind w:left="2832"/>
        <w:jc w:val="right"/>
        <w:rPr>
          <w:rFonts w:ascii="Arial" w:hAnsi="Arial" w:cs="Arial"/>
          <w:sz w:val="14"/>
          <w:szCs w:val="16"/>
          <w:lang w:val="pl-PL"/>
        </w:rPr>
      </w:pPr>
    </w:p>
    <w:p w:rsidR="00703412" w:rsidRDefault="00703412" w:rsidP="00703412">
      <w:pPr>
        <w:ind w:left="2832"/>
        <w:jc w:val="right"/>
        <w:rPr>
          <w:rFonts w:ascii="Arial" w:hAnsi="Arial" w:cs="Arial"/>
          <w:sz w:val="14"/>
          <w:szCs w:val="16"/>
          <w:lang w:val="pl-PL"/>
        </w:rPr>
      </w:pPr>
    </w:p>
    <w:p w:rsidR="00703412" w:rsidRDefault="00703412" w:rsidP="00703412">
      <w:pPr>
        <w:ind w:left="2832"/>
        <w:jc w:val="right"/>
        <w:rPr>
          <w:rFonts w:ascii="Arial" w:hAnsi="Arial" w:cs="Arial"/>
          <w:sz w:val="14"/>
          <w:szCs w:val="16"/>
          <w:lang w:val="pl-PL"/>
        </w:rPr>
      </w:pPr>
    </w:p>
    <w:p w:rsidR="00703412" w:rsidRDefault="00703412" w:rsidP="00703412">
      <w:pPr>
        <w:ind w:left="2832"/>
        <w:jc w:val="right"/>
        <w:rPr>
          <w:rFonts w:ascii="Arial" w:hAnsi="Arial" w:cs="Arial"/>
          <w:sz w:val="14"/>
          <w:szCs w:val="16"/>
          <w:lang w:val="pl-PL"/>
        </w:rPr>
      </w:pPr>
    </w:p>
    <w:p w:rsidR="00E56F79" w:rsidRPr="00E56F79" w:rsidRDefault="00703412" w:rsidP="00F85EB8">
      <w:pPr>
        <w:ind w:left="2832"/>
        <w:jc w:val="right"/>
        <w:rPr>
          <w:rFonts w:ascii="Arial" w:hAnsi="Arial" w:cs="Arial"/>
          <w:b/>
          <w:lang w:val="pl-PL"/>
        </w:rPr>
      </w:pPr>
      <w:r>
        <w:rPr>
          <w:rFonts w:ascii="Arial" w:hAnsi="Arial" w:cs="Arial"/>
          <w:sz w:val="14"/>
          <w:szCs w:val="16"/>
          <w:lang w:val="pl-PL"/>
        </w:rPr>
        <w:t>Opracowanie:</w:t>
      </w:r>
      <w:r w:rsidRPr="0083348D">
        <w:rPr>
          <w:rFonts w:ascii="Arial" w:hAnsi="Arial" w:cs="Arial"/>
          <w:sz w:val="14"/>
          <w:szCs w:val="16"/>
          <w:lang w:val="pl-PL"/>
        </w:rPr>
        <w:t xml:space="preserve"> M. Zapotoczna  </w:t>
      </w:r>
    </w:p>
    <w:p w:rsidR="00DD2DD3" w:rsidRPr="00E56F79" w:rsidRDefault="00DD2DD3" w:rsidP="005E6880">
      <w:pPr>
        <w:rPr>
          <w:rFonts w:ascii="Arial" w:hAnsi="Arial" w:cs="Arial"/>
          <w:lang w:val="pl-PL"/>
        </w:rPr>
        <w:sectPr w:rsidR="00DD2DD3" w:rsidRPr="00E56F79" w:rsidSect="00361FAE">
          <w:pgSz w:w="11906" w:h="16838" w:code="9"/>
          <w:pgMar w:top="1247" w:right="1134" w:bottom="1134" w:left="1134" w:header="709" w:footer="709" w:gutter="0"/>
          <w:cols w:space="708"/>
          <w:docGrid w:linePitch="360"/>
        </w:sectPr>
      </w:pPr>
    </w:p>
    <w:p w:rsidR="005E6880" w:rsidRPr="00E56F79" w:rsidRDefault="005E6880" w:rsidP="005E6880">
      <w:pPr>
        <w:rPr>
          <w:rFonts w:ascii="Arial" w:hAnsi="Arial" w:cs="Arial"/>
          <w:lang w:val="pl-PL"/>
        </w:rPr>
        <w:sectPr w:rsidR="005E6880" w:rsidRPr="00E56F79" w:rsidSect="00361FAE">
          <w:type w:val="continuous"/>
          <w:pgSz w:w="11906" w:h="16838" w:code="9"/>
          <w:pgMar w:top="1247" w:right="1134" w:bottom="1134" w:left="1134" w:header="709" w:footer="709" w:gutter="0"/>
          <w:cols w:num="2" w:space="708"/>
          <w:docGrid w:linePitch="360"/>
        </w:sectPr>
      </w:pPr>
    </w:p>
    <w:p w:rsidR="005E6880" w:rsidRPr="005E6880" w:rsidRDefault="005E6880" w:rsidP="00C05585">
      <w:pPr>
        <w:rPr>
          <w:rFonts w:ascii="Arial" w:hAnsi="Arial" w:cs="Arial"/>
          <w:lang w:val="pl-PL"/>
        </w:rPr>
        <w:sectPr w:rsidR="005E6880" w:rsidRPr="005E6880" w:rsidSect="00361FAE">
          <w:headerReference w:type="default" r:id="rId18"/>
          <w:footerReference w:type="default" r:id="rId19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A74344" w:rsidRPr="00C05585" w:rsidRDefault="004953A2" w:rsidP="00C0558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-1120775</wp:posOffset>
            </wp:positionH>
            <wp:positionV relativeFrom="paragraph">
              <wp:posOffset>-721038</wp:posOffset>
            </wp:positionV>
            <wp:extent cx="7997588" cy="10352776"/>
            <wp:effectExtent l="0" t="0" r="381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_Impressu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7588" cy="10352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4344" w:rsidRPr="00C05585" w:rsidSect="00361FAE"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30C" w:rsidRDefault="0077130C" w:rsidP="00266EFA">
      <w:pPr>
        <w:spacing w:after="0" w:line="240" w:lineRule="auto"/>
      </w:pPr>
      <w:r>
        <w:separator/>
      </w:r>
    </w:p>
  </w:endnote>
  <w:endnote w:type="continuationSeparator" w:id="0">
    <w:p w:rsidR="0077130C" w:rsidRDefault="0077130C" w:rsidP="0026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30C" w:rsidRDefault="007713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30C" w:rsidRDefault="007713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30C" w:rsidRDefault="0077130C" w:rsidP="00266EFA">
      <w:pPr>
        <w:spacing w:after="0" w:line="240" w:lineRule="auto"/>
      </w:pPr>
      <w:r>
        <w:separator/>
      </w:r>
    </w:p>
  </w:footnote>
  <w:footnote w:type="continuationSeparator" w:id="0">
    <w:p w:rsidR="0077130C" w:rsidRDefault="0077130C" w:rsidP="0026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30C" w:rsidRDefault="007713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30C" w:rsidRDefault="0077130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16151791" wp14:editId="4235DA16">
          <wp:simplePos x="0" y="0"/>
          <wp:positionH relativeFrom="page">
            <wp:posOffset>79697</wp:posOffset>
          </wp:positionH>
          <wp:positionV relativeFrom="paragraph">
            <wp:posOffset>-449580</wp:posOffset>
          </wp:positionV>
          <wp:extent cx="7389898" cy="10670650"/>
          <wp:effectExtent l="0" t="0" r="190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hal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9898" cy="1067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30C" w:rsidRDefault="007713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0A29"/>
    <w:multiLevelType w:val="hybridMultilevel"/>
    <w:tmpl w:val="6BC4C7F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5969"/>
    <w:multiLevelType w:val="hybridMultilevel"/>
    <w:tmpl w:val="812E3078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867E3E"/>
    <w:multiLevelType w:val="hybridMultilevel"/>
    <w:tmpl w:val="E732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D3DA5"/>
    <w:multiLevelType w:val="hybridMultilevel"/>
    <w:tmpl w:val="6B5C0B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0646"/>
    <w:multiLevelType w:val="hybridMultilevel"/>
    <w:tmpl w:val="7A38546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135CA4"/>
    <w:multiLevelType w:val="hybridMultilevel"/>
    <w:tmpl w:val="B7782D4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64B88"/>
    <w:multiLevelType w:val="hybridMultilevel"/>
    <w:tmpl w:val="C706D3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A14F70"/>
    <w:multiLevelType w:val="hybridMultilevel"/>
    <w:tmpl w:val="E3CEE67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97F02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81385"/>
    <w:multiLevelType w:val="hybridMultilevel"/>
    <w:tmpl w:val="BF080B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97075"/>
    <w:multiLevelType w:val="hybridMultilevel"/>
    <w:tmpl w:val="36FCC43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90686"/>
    <w:multiLevelType w:val="hybridMultilevel"/>
    <w:tmpl w:val="21B817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939A8"/>
    <w:multiLevelType w:val="hybridMultilevel"/>
    <w:tmpl w:val="2244E9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67F1A"/>
    <w:multiLevelType w:val="hybridMultilevel"/>
    <w:tmpl w:val="660AE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D1CA8"/>
    <w:multiLevelType w:val="hybridMultilevel"/>
    <w:tmpl w:val="AC0239F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5C41"/>
    <w:multiLevelType w:val="hybridMultilevel"/>
    <w:tmpl w:val="C1BAA7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35A72"/>
    <w:multiLevelType w:val="hybridMultilevel"/>
    <w:tmpl w:val="061819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23D02"/>
    <w:multiLevelType w:val="hybridMultilevel"/>
    <w:tmpl w:val="335E16E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7D34F6"/>
    <w:multiLevelType w:val="hybridMultilevel"/>
    <w:tmpl w:val="02329A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61206"/>
    <w:multiLevelType w:val="hybridMultilevel"/>
    <w:tmpl w:val="040A5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C5DF6"/>
    <w:multiLevelType w:val="hybridMultilevel"/>
    <w:tmpl w:val="192E81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B4D26"/>
    <w:multiLevelType w:val="hybridMultilevel"/>
    <w:tmpl w:val="009C9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1"/>
  </w:num>
  <w:num w:numId="4">
    <w:abstractNumId w:val="0"/>
  </w:num>
  <w:num w:numId="5">
    <w:abstractNumId w:val="6"/>
  </w:num>
  <w:num w:numId="6">
    <w:abstractNumId w:val="4"/>
  </w:num>
  <w:num w:numId="7">
    <w:abstractNumId w:val="10"/>
  </w:num>
  <w:num w:numId="8">
    <w:abstractNumId w:val="16"/>
  </w:num>
  <w:num w:numId="9">
    <w:abstractNumId w:val="12"/>
  </w:num>
  <w:num w:numId="10">
    <w:abstractNumId w:val="3"/>
  </w:num>
  <w:num w:numId="11">
    <w:abstractNumId w:val="5"/>
  </w:num>
  <w:num w:numId="12">
    <w:abstractNumId w:val="18"/>
  </w:num>
  <w:num w:numId="13">
    <w:abstractNumId w:val="17"/>
  </w:num>
  <w:num w:numId="14">
    <w:abstractNumId w:val="9"/>
  </w:num>
  <w:num w:numId="15">
    <w:abstractNumId w:val="14"/>
  </w:num>
  <w:num w:numId="16">
    <w:abstractNumId w:val="15"/>
  </w:num>
  <w:num w:numId="17">
    <w:abstractNumId w:val="20"/>
  </w:num>
  <w:num w:numId="18">
    <w:abstractNumId w:val="8"/>
  </w:num>
  <w:num w:numId="19">
    <w:abstractNumId w:val="7"/>
  </w:num>
  <w:num w:numId="20">
    <w:abstractNumId w:val="11"/>
  </w:num>
  <w:num w:numId="21">
    <w:abstractNumId w:val="1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FA"/>
    <w:rsid w:val="00020580"/>
    <w:rsid w:val="00071977"/>
    <w:rsid w:val="000F0555"/>
    <w:rsid w:val="00127135"/>
    <w:rsid w:val="001425EA"/>
    <w:rsid w:val="00160399"/>
    <w:rsid w:val="001A3B72"/>
    <w:rsid w:val="001A568B"/>
    <w:rsid w:val="001D7AD1"/>
    <w:rsid w:val="00223E00"/>
    <w:rsid w:val="00240CF2"/>
    <w:rsid w:val="00266EFA"/>
    <w:rsid w:val="00306C7A"/>
    <w:rsid w:val="00314C01"/>
    <w:rsid w:val="0031760C"/>
    <w:rsid w:val="00340792"/>
    <w:rsid w:val="00361FAE"/>
    <w:rsid w:val="00494874"/>
    <w:rsid w:val="004953A2"/>
    <w:rsid w:val="004F5F2E"/>
    <w:rsid w:val="004F740E"/>
    <w:rsid w:val="0055392F"/>
    <w:rsid w:val="005823EB"/>
    <w:rsid w:val="005909E3"/>
    <w:rsid w:val="005E43D2"/>
    <w:rsid w:val="005E6880"/>
    <w:rsid w:val="006C051D"/>
    <w:rsid w:val="006D2156"/>
    <w:rsid w:val="006E49AD"/>
    <w:rsid w:val="00703412"/>
    <w:rsid w:val="007174F8"/>
    <w:rsid w:val="007231D8"/>
    <w:rsid w:val="0077130C"/>
    <w:rsid w:val="007B0BC8"/>
    <w:rsid w:val="007C2654"/>
    <w:rsid w:val="007C729D"/>
    <w:rsid w:val="007F194B"/>
    <w:rsid w:val="00811ED3"/>
    <w:rsid w:val="008254E1"/>
    <w:rsid w:val="00851C51"/>
    <w:rsid w:val="008D6C27"/>
    <w:rsid w:val="00920D09"/>
    <w:rsid w:val="00922C00"/>
    <w:rsid w:val="00A172D8"/>
    <w:rsid w:val="00A27688"/>
    <w:rsid w:val="00A449AA"/>
    <w:rsid w:val="00A52F3D"/>
    <w:rsid w:val="00A565C6"/>
    <w:rsid w:val="00A652CB"/>
    <w:rsid w:val="00A74344"/>
    <w:rsid w:val="00A94A09"/>
    <w:rsid w:val="00AA2E48"/>
    <w:rsid w:val="00B04B2B"/>
    <w:rsid w:val="00B15A69"/>
    <w:rsid w:val="00B260C1"/>
    <w:rsid w:val="00B27AC8"/>
    <w:rsid w:val="00B50EC3"/>
    <w:rsid w:val="00B74802"/>
    <w:rsid w:val="00B9482C"/>
    <w:rsid w:val="00C05585"/>
    <w:rsid w:val="00C65AE5"/>
    <w:rsid w:val="00CE16FE"/>
    <w:rsid w:val="00D25BC6"/>
    <w:rsid w:val="00D53EAA"/>
    <w:rsid w:val="00D83E06"/>
    <w:rsid w:val="00D848B0"/>
    <w:rsid w:val="00DD2607"/>
    <w:rsid w:val="00DD2DD3"/>
    <w:rsid w:val="00E23257"/>
    <w:rsid w:val="00E51C4A"/>
    <w:rsid w:val="00E56F79"/>
    <w:rsid w:val="00EA259A"/>
    <w:rsid w:val="00EB40D8"/>
    <w:rsid w:val="00EB6D1B"/>
    <w:rsid w:val="00EC3AE8"/>
    <w:rsid w:val="00F03C02"/>
    <w:rsid w:val="00F156CF"/>
    <w:rsid w:val="00F5483F"/>
    <w:rsid w:val="00F75B51"/>
    <w:rsid w:val="00F83870"/>
    <w:rsid w:val="00F85EB8"/>
    <w:rsid w:val="00FF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2E66E8"/>
  <w15:chartTrackingRefBased/>
  <w15:docId w15:val="{5E4BE604-893D-499D-987A-AC647CB9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25BC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EFA"/>
  </w:style>
  <w:style w:type="paragraph" w:styleId="Fuzeile">
    <w:name w:val="footer"/>
    <w:basedOn w:val="Standard"/>
    <w:link w:val="FuzeileZchn"/>
    <w:uiPriority w:val="99"/>
    <w:unhideWhenUsed/>
    <w:rsid w:val="0026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EFA"/>
  </w:style>
  <w:style w:type="character" w:styleId="Seitenzahl">
    <w:name w:val="page number"/>
    <w:basedOn w:val="Absatz-Standardschriftart"/>
    <w:uiPriority w:val="99"/>
    <w:unhideWhenUsed/>
    <w:rsid w:val="00266EF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EA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9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5">
    <w:name w:val="Grid Table 1 Light Accent 5"/>
    <w:basedOn w:val="NormaleTabelle"/>
    <w:uiPriority w:val="46"/>
    <w:rsid w:val="005909E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6D215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27135"/>
    <w:rPr>
      <w:color w:val="0563C1" w:themeColor="hyperlink"/>
      <w:u w:val="single"/>
    </w:rPr>
  </w:style>
  <w:style w:type="table" w:styleId="EinfacheTabelle2">
    <w:name w:val="Plain Table 2"/>
    <w:basedOn w:val="NormaleTabelle"/>
    <w:uiPriority w:val="42"/>
    <w:rsid w:val="00361F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B27A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5E4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ronikidziejow.pl/aktualnosci/historia-polski/krolowa-bona-sforza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national-geographic.pl/historia/urodzila-sie-by-rzadzic-mezczyznami-bona-sforza-byla-najpotezniejsza-kobieta-na-polskim-tronie/" TargetMode="External"/><Relationship Id="rId17" Type="http://schemas.openxmlformats.org/officeDocument/2006/relationships/hyperlink" Target="https://kronikidziejow.pl/aktualnosci/historia-polski/krolowa-bona-sforz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ational-geographic.pl/historia/urodzila-sie-by-rzadzic-mezczyznami-bona-sforza-byla-najpotezniejsza-kobieta-na-polskim-tronie/" TargetMode="Externa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pik.com/od-morza-do-morza-10-opowiadan-z-czasow-jagiellonow-wakula-pawel-szymeczko-kazimierz-bakiewicz-grazyna,p1127305740,ksiazka-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63F8D-F209-4D73-9F77-C432B71A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1873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Zapotoczna</dc:creator>
  <cp:keywords/>
  <dc:description/>
  <cp:lastModifiedBy>Magdalena Zapotoczna</cp:lastModifiedBy>
  <cp:revision>35</cp:revision>
  <cp:lastPrinted>2026-07-28T07:49:00Z</cp:lastPrinted>
  <dcterms:created xsi:type="dcterms:W3CDTF">2026-07-28T12:53:00Z</dcterms:created>
  <dcterms:modified xsi:type="dcterms:W3CDTF">2026-08-07T12:27:00Z</dcterms:modified>
</cp:coreProperties>
</file>