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811ED3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13648</wp:posOffset>
            </wp:positionH>
            <wp:positionV relativeFrom="paragraph">
              <wp:posOffset>-531305</wp:posOffset>
            </wp:positionV>
            <wp:extent cx="7552606" cy="1008569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telseite_Slomkowsk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14" cy="100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8B" w:rsidRDefault="00B034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0348B" w:rsidRPr="007F194B" w:rsidRDefault="00B0348B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Sylvia Slomkowski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0348B" w:rsidRDefault="00B034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0348B" w:rsidRPr="007F194B" w:rsidRDefault="00B0348B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Sylvia Slomkowski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11466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95420B" w:rsidP="001A3B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 xml:space="preserve">Kartki z kalendarza pewnego łyżwiarza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0F02AD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135</w:t>
            </w:r>
            <w:r w:rsidR="006C051D">
              <w:rPr>
                <w:rFonts w:ascii="Arial" w:hAnsi="Arial" w:cs="Arial"/>
                <w:lang w:val="pl-PL"/>
              </w:rPr>
              <w:t xml:space="preserve"> minut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0F02AD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Dzieci / Młodzież | 10</w:t>
            </w:r>
            <w:r w:rsidR="00AF1160" w:rsidRPr="00AF1160">
              <w:rPr>
                <w:rFonts w:ascii="Arial" w:hAnsi="Arial" w:cs="Arial"/>
                <w:lang w:val="pl-PL"/>
              </w:rPr>
              <w:t>–1</w:t>
            </w:r>
            <w:r>
              <w:rPr>
                <w:rFonts w:ascii="Arial" w:hAnsi="Arial" w:cs="Arial"/>
                <w:lang w:val="pl-PL"/>
              </w:rPr>
              <w:t>2</w:t>
            </w:r>
            <w:r w:rsidR="00AF1160" w:rsidRPr="00AF1160">
              <w:rPr>
                <w:rFonts w:ascii="Arial" w:hAnsi="Arial" w:cs="Arial"/>
                <w:lang w:val="pl-PL"/>
              </w:rPr>
              <w:t xml:space="preserve"> lat</w:t>
            </w:r>
          </w:p>
        </w:tc>
      </w:tr>
      <w:tr w:rsidR="005909E3" w:rsidRPr="0011466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AF1160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 xml:space="preserve">Język </w:t>
            </w:r>
            <w:r>
              <w:rPr>
                <w:rFonts w:ascii="Arial" w:hAnsi="Arial" w:cs="Arial"/>
                <w:lang w:val="pl-PL"/>
              </w:rPr>
              <w:t>odziedziczony</w:t>
            </w:r>
            <w:r w:rsidR="00626772">
              <w:rPr>
                <w:rFonts w:ascii="Arial" w:hAnsi="Arial" w:cs="Arial"/>
                <w:lang w:val="pl-PL"/>
              </w:rPr>
              <w:t xml:space="preserve"> – p</w:t>
            </w:r>
            <w:r w:rsidRPr="00AF1160">
              <w:rPr>
                <w:rFonts w:ascii="Arial" w:hAnsi="Arial" w:cs="Arial"/>
                <w:lang w:val="pl-PL"/>
              </w:rPr>
              <w:t xml:space="preserve">oziom </w:t>
            </w:r>
            <w:r w:rsidR="000F02AD">
              <w:rPr>
                <w:rFonts w:ascii="Arial" w:hAnsi="Arial" w:cs="Arial"/>
                <w:lang w:val="pl-PL"/>
              </w:rPr>
              <w:t xml:space="preserve">podstawowy </w:t>
            </w:r>
            <w:r w:rsidR="000F02AD" w:rsidRPr="00AF1160">
              <w:rPr>
                <w:rFonts w:ascii="Arial" w:hAnsi="Arial" w:cs="Arial"/>
                <w:lang w:val="pl-PL"/>
              </w:rPr>
              <w:t>|</w:t>
            </w:r>
            <w:r w:rsidR="000F02AD">
              <w:rPr>
                <w:rFonts w:ascii="Arial" w:hAnsi="Arial" w:cs="Arial"/>
                <w:lang w:val="pl-PL"/>
              </w:rPr>
              <w:t xml:space="preserve"> Poziom </w:t>
            </w:r>
            <w:r w:rsidR="00626772">
              <w:rPr>
                <w:rFonts w:ascii="Arial" w:hAnsi="Arial" w:cs="Arial"/>
                <w:lang w:val="pl-PL"/>
              </w:rPr>
              <w:t>ś</w:t>
            </w:r>
            <w:r w:rsidRPr="00AF1160">
              <w:rPr>
                <w:rFonts w:ascii="Arial" w:hAnsi="Arial" w:cs="Arial"/>
                <w:lang w:val="pl-PL"/>
              </w:rPr>
              <w:t>rednio</w:t>
            </w:r>
            <w:r w:rsidR="00626772">
              <w:rPr>
                <w:rFonts w:ascii="Arial" w:hAnsi="Arial" w:cs="Arial"/>
                <w:lang w:val="pl-PL"/>
              </w:rPr>
              <w:t>/-</w:t>
            </w:r>
            <w:r w:rsidRPr="00AF1160">
              <w:rPr>
                <w:rFonts w:ascii="Arial" w:hAnsi="Arial" w:cs="Arial"/>
                <w:lang w:val="pl-PL"/>
              </w:rPr>
              <w:t>zaawansowany</w:t>
            </w:r>
            <w:r w:rsidR="00626772">
              <w:rPr>
                <w:rFonts w:ascii="Arial" w:hAnsi="Arial" w:cs="Arial"/>
                <w:lang w:val="pl-PL"/>
              </w:rPr>
              <w:t xml:space="preserve"> </w:t>
            </w:r>
            <w:r w:rsidR="00626772" w:rsidRPr="00AF1160">
              <w:rPr>
                <w:rFonts w:ascii="Arial" w:hAnsi="Arial" w:cs="Arial"/>
                <w:lang w:val="pl-PL"/>
              </w:rPr>
              <w:t>|</w:t>
            </w:r>
            <w:r w:rsidR="00626772">
              <w:rPr>
                <w:rFonts w:ascii="Arial" w:hAnsi="Arial" w:cs="Arial"/>
                <w:lang w:val="pl-PL"/>
              </w:rPr>
              <w:t xml:space="preserve"> Poziom zbliżony do ojczystego </w:t>
            </w:r>
          </w:p>
        </w:tc>
      </w:tr>
      <w:tr w:rsidR="005909E3" w:rsidRPr="0011466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AF1160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0F02AD" w:rsidRPr="000F02AD" w:rsidRDefault="000F02AD" w:rsidP="00B92003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0F02AD">
        <w:rPr>
          <w:rFonts w:ascii="Arial" w:hAnsi="Arial" w:cs="Arial"/>
          <w:lang w:val="pl-PL"/>
        </w:rPr>
        <w:t>Ciche i głoś</w:t>
      </w:r>
      <w:r>
        <w:rPr>
          <w:rFonts w:ascii="Arial" w:hAnsi="Arial" w:cs="Arial"/>
          <w:lang w:val="pl-PL"/>
        </w:rPr>
        <w:t xml:space="preserve">ne czytanie fragmentów wiersza </w:t>
      </w:r>
      <w:r w:rsidRPr="000F02AD">
        <w:rPr>
          <w:rFonts w:ascii="Arial" w:hAnsi="Arial" w:cs="Arial"/>
          <w:lang w:val="pl-PL"/>
        </w:rPr>
        <w:t>z odpowiednią intonacją i pauzami</w:t>
      </w:r>
    </w:p>
    <w:p w:rsidR="000F02AD" w:rsidRPr="000F02AD" w:rsidRDefault="000F02AD" w:rsidP="001B6A61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0F02AD">
        <w:rPr>
          <w:rFonts w:ascii="Arial" w:hAnsi="Arial" w:cs="Arial"/>
          <w:lang w:val="pl-PL"/>
        </w:rPr>
        <w:t>Rozumienie czytanego tekstu oraz wyszukiwanie w nim potrzebnych informacji</w:t>
      </w:r>
    </w:p>
    <w:p w:rsidR="000F02AD" w:rsidRPr="000F02AD" w:rsidRDefault="000F02AD" w:rsidP="004045BD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0F02AD">
        <w:rPr>
          <w:rFonts w:ascii="Arial" w:hAnsi="Arial" w:cs="Arial"/>
          <w:lang w:val="pl-PL"/>
        </w:rPr>
        <w:t>Utrwalenie nazw oraz kolejności pór roku i dni tygodnia</w:t>
      </w:r>
    </w:p>
    <w:p w:rsidR="000F02AD" w:rsidRPr="000F02AD" w:rsidRDefault="000F02AD" w:rsidP="0032649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0F02AD">
        <w:rPr>
          <w:rFonts w:ascii="Arial" w:hAnsi="Arial" w:cs="Arial"/>
          <w:lang w:val="pl-PL"/>
        </w:rPr>
        <w:t>Poprawne stosowanie w wypowiedziach i piśmie różnych form czasownika (czas przeszły, czas przyszły, tryb rozkazujący)</w:t>
      </w:r>
    </w:p>
    <w:p w:rsidR="00AF1160" w:rsidRDefault="000F02AD" w:rsidP="000F02AD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0F02AD">
        <w:rPr>
          <w:rFonts w:ascii="Arial" w:hAnsi="Arial" w:cs="Arial"/>
          <w:lang w:val="pl-PL"/>
        </w:rPr>
        <w:t xml:space="preserve">Poszerzenie leksyki – wyszukiwanie synonimów </w:t>
      </w:r>
      <w:r>
        <w:rPr>
          <w:rFonts w:ascii="Arial" w:hAnsi="Arial" w:cs="Arial"/>
          <w:lang w:val="pl-PL"/>
        </w:rPr>
        <w:t>oraz zastępowanie ich w zdaniu</w:t>
      </w:r>
    </w:p>
    <w:p w:rsidR="006D2156" w:rsidRPr="00AF1160" w:rsidRDefault="00AF1160" w:rsidP="00AF116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Społeczno-emocjonalne</w:t>
      </w:r>
      <w:r w:rsidR="006D2156" w:rsidRPr="00AF1160">
        <w:rPr>
          <w:rFonts w:ascii="Arial" w:hAnsi="Arial" w:cs="Arial"/>
          <w:lang w:val="pl-PL"/>
        </w:rPr>
        <w:t>:</w:t>
      </w:r>
    </w:p>
    <w:p w:rsidR="00895F68" w:rsidRPr="00895F68" w:rsidRDefault="00895F68" w:rsidP="0038761F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Rozwijanie</w:t>
      </w:r>
      <w:r w:rsidRPr="00895F68">
        <w:rPr>
          <w:rFonts w:ascii="Arial" w:hAnsi="Arial" w:cs="Arial"/>
          <w:lang w:val="pl-PL"/>
        </w:rPr>
        <w:t xml:space="preserve"> aktywności plastycznej, słuchowej i werbalnej uczniów podczas pracy w grupie </w:t>
      </w:r>
      <w:r>
        <w:rPr>
          <w:rFonts w:ascii="Arial" w:hAnsi="Arial" w:cs="Arial"/>
          <w:lang w:val="pl-PL"/>
        </w:rPr>
        <w:br/>
      </w:r>
      <w:r w:rsidRPr="00895F68">
        <w:rPr>
          <w:rFonts w:ascii="Arial" w:hAnsi="Arial" w:cs="Arial"/>
          <w:lang w:val="pl-PL"/>
        </w:rPr>
        <w:t xml:space="preserve">i </w:t>
      </w:r>
      <w:r>
        <w:rPr>
          <w:rFonts w:ascii="Arial" w:hAnsi="Arial" w:cs="Arial"/>
          <w:lang w:val="pl-PL"/>
        </w:rPr>
        <w:t xml:space="preserve">w </w:t>
      </w:r>
      <w:r w:rsidRPr="00895F68">
        <w:rPr>
          <w:rFonts w:ascii="Arial" w:hAnsi="Arial" w:cs="Arial"/>
          <w:lang w:val="pl-PL"/>
        </w:rPr>
        <w:t>parach</w:t>
      </w:r>
    </w:p>
    <w:p w:rsidR="00AF1160" w:rsidRPr="00AF1160" w:rsidRDefault="00895F68" w:rsidP="00895F68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Refleksja nad tematami odpowiedzialności, nieodpowiedzialnej zabawy na zamarzniętych zbiornikach wodnych oraz formuło</w:t>
      </w:r>
      <w:r>
        <w:rPr>
          <w:rFonts w:ascii="Arial" w:hAnsi="Arial" w:cs="Arial"/>
          <w:lang w:val="pl-PL"/>
        </w:rPr>
        <w:t>wanie zasad bezpieczeństwa zimą</w:t>
      </w:r>
    </w:p>
    <w:p w:rsidR="006D2156" w:rsidRPr="00811ED3" w:rsidRDefault="00AF1160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Twórcze</w:t>
      </w:r>
      <w:r w:rsidR="006D2156" w:rsidRPr="00811ED3">
        <w:rPr>
          <w:rFonts w:ascii="Arial" w:hAnsi="Arial" w:cs="Arial"/>
          <w:lang w:val="pl-PL"/>
        </w:rPr>
        <w:t>:</w:t>
      </w:r>
    </w:p>
    <w:p w:rsidR="00895F68" w:rsidRPr="00895F68" w:rsidRDefault="00895F68" w:rsidP="009A5B2E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Tworzenie abstrakcyjnej plastycznej reprezentacji pór roku z wykorzystaniem figur geometrycznych i linii</w:t>
      </w:r>
    </w:p>
    <w:p w:rsidR="00811ED3" w:rsidRDefault="00895F68" w:rsidP="00895F68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Odgrywa</w:t>
      </w:r>
      <w:r>
        <w:rPr>
          <w:rFonts w:ascii="Arial" w:hAnsi="Arial" w:cs="Arial"/>
          <w:lang w:val="pl-PL"/>
        </w:rPr>
        <w:t>nie prostych s</w:t>
      </w:r>
      <w:r w:rsidRPr="00895F68">
        <w:rPr>
          <w:rFonts w:ascii="Arial" w:hAnsi="Arial" w:cs="Arial"/>
          <w:lang w:val="pl-PL"/>
        </w:rPr>
        <w:t xml:space="preserve">cenek dramowych </w:t>
      </w:r>
    </w:p>
    <w:p w:rsidR="00811ED3" w:rsidRPr="00811ED3" w:rsidRDefault="00811ED3" w:rsidP="00811ED3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811ED3">
        <w:rPr>
          <w:rFonts w:ascii="Arial" w:hAnsi="Arial" w:cs="Arial"/>
          <w:b/>
          <w:lang w:val="pl-PL"/>
        </w:rPr>
        <w:t>Wprowadzenie</w:t>
      </w:r>
      <w:r w:rsidR="00895F68">
        <w:rPr>
          <w:rFonts w:ascii="Arial" w:hAnsi="Arial" w:cs="Arial"/>
          <w:b/>
          <w:lang w:val="pl-PL"/>
        </w:rPr>
        <w:t xml:space="preserve"> i zabawa integracyjna</w:t>
      </w:r>
      <w:r w:rsidR="00811ED3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895F68">
        <w:rPr>
          <w:rFonts w:ascii="Arial" w:hAnsi="Arial" w:cs="Arial"/>
          <w:lang w:val="pl-PL"/>
        </w:rPr>
        <w:t>15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895F68" w:rsidRPr="00895F68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 xml:space="preserve">Nauczyciel zaprasza </w:t>
      </w:r>
      <w:r>
        <w:rPr>
          <w:rFonts w:ascii="Arial" w:hAnsi="Arial" w:cs="Arial"/>
          <w:lang w:val="pl-PL"/>
        </w:rPr>
        <w:t xml:space="preserve">grupę </w:t>
      </w:r>
      <w:r w:rsidRPr="00895F68">
        <w:rPr>
          <w:rFonts w:ascii="Arial" w:hAnsi="Arial" w:cs="Arial"/>
          <w:lang w:val="pl-PL"/>
        </w:rPr>
        <w:t>do zabawy integracyjnej ruchowo-słuchowej „Hu, hu, ha”.</w:t>
      </w:r>
    </w:p>
    <w:p w:rsidR="00895F68" w:rsidRPr="00895F68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Uczniowie stoją w parach naprzeciwko siebie, powtarzają zwroty i wykonują odpowiednie ruchy:</w:t>
      </w:r>
    </w:p>
    <w:p w:rsidR="00895F68" w:rsidRDefault="00895F68" w:rsidP="00895F68">
      <w:pPr>
        <w:pStyle w:val="Listenabsatz"/>
        <w:numPr>
          <w:ilvl w:val="0"/>
          <w:numId w:val="7"/>
        </w:numPr>
        <w:spacing w:line="360" w:lineRule="auto"/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Hu, hu, ha – 3 uderzenia płasko prawymi dłońmi;</w:t>
      </w:r>
    </w:p>
    <w:p w:rsidR="00895F68" w:rsidRDefault="00895F68" w:rsidP="00895F68">
      <w:pPr>
        <w:pStyle w:val="Listenabsatz"/>
        <w:numPr>
          <w:ilvl w:val="0"/>
          <w:numId w:val="7"/>
        </w:numPr>
        <w:spacing w:line="360" w:lineRule="auto"/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Hu, hu, ha – 3 uderzenia płasko lewymi dłońmi;</w:t>
      </w:r>
    </w:p>
    <w:p w:rsidR="00895F68" w:rsidRDefault="00895F68" w:rsidP="00895F68">
      <w:pPr>
        <w:pStyle w:val="Listenabsatz"/>
        <w:numPr>
          <w:ilvl w:val="0"/>
          <w:numId w:val="7"/>
        </w:numPr>
        <w:spacing w:line="360" w:lineRule="auto"/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Zima wcale, zima wcale – podskoki w kółeczku;</w:t>
      </w:r>
    </w:p>
    <w:p w:rsidR="00B260C1" w:rsidRPr="00895F68" w:rsidRDefault="00895F68" w:rsidP="00895F68">
      <w:pPr>
        <w:pStyle w:val="Listenabsatz"/>
        <w:numPr>
          <w:ilvl w:val="0"/>
          <w:numId w:val="7"/>
        </w:numPr>
        <w:spacing w:line="360" w:lineRule="auto"/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Nie jest zła, nie jest zła – tupanie 6 razy i zmiana pary.</w:t>
      </w:r>
    </w:p>
    <w:p w:rsidR="00811ED3" w:rsidRDefault="00811ED3" w:rsidP="00811ED3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lastRenderedPageBreak/>
        <w:t>2</w:t>
      </w:r>
      <w:r w:rsidRPr="005909E3">
        <w:rPr>
          <w:rFonts w:ascii="Arial" w:hAnsi="Arial" w:cs="Arial"/>
          <w:b/>
          <w:lang w:val="pl-PL"/>
        </w:rPr>
        <w:t>.</w:t>
      </w:r>
      <w:r w:rsidR="00895F68" w:rsidRPr="00895F68">
        <w:rPr>
          <w:lang w:val="pl-PL"/>
        </w:rPr>
        <w:t xml:space="preserve"> </w:t>
      </w:r>
      <w:r w:rsidR="00895F68">
        <w:rPr>
          <w:rFonts w:ascii="Arial" w:hAnsi="Arial" w:cs="Arial"/>
          <w:b/>
          <w:lang w:val="pl-PL"/>
        </w:rPr>
        <w:t>Praca plastyczna</w:t>
      </w:r>
      <w:r w:rsidR="00895F68" w:rsidRPr="00895F68">
        <w:rPr>
          <w:rFonts w:ascii="Arial" w:hAnsi="Arial" w:cs="Arial"/>
          <w:b/>
          <w:lang w:val="pl-PL"/>
        </w:rPr>
        <w:t xml:space="preserve"> w grupach – Pory roku</w:t>
      </w:r>
      <w:r w:rsidRPr="005909E3">
        <w:rPr>
          <w:rFonts w:ascii="Arial" w:hAnsi="Arial" w:cs="Arial"/>
          <w:b/>
          <w:lang w:val="pl-PL"/>
        </w:rPr>
        <w:t xml:space="preserve"> </w:t>
      </w:r>
      <w:r w:rsidR="00895F68">
        <w:rPr>
          <w:rFonts w:ascii="Arial" w:hAnsi="Arial" w:cs="Arial"/>
          <w:lang w:val="pl-PL"/>
        </w:rPr>
        <w:t>(3</w:t>
      </w:r>
      <w:r w:rsidR="00811ED3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895F68" w:rsidRPr="00895F68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Uczniowie losują kolorowe kartoniki (zielony, biały, brązowy, żółty) symbolizujące pory roku i na tej podstawie tworzą 4 grupy.</w:t>
      </w:r>
    </w:p>
    <w:p w:rsidR="00895F68" w:rsidRPr="00895F68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 xml:space="preserve">Zadaniem grup jest narysowanie na papierze wybranej/wylosowanej pory roku. </w:t>
      </w:r>
      <w:r>
        <w:rPr>
          <w:rFonts w:ascii="Arial" w:hAnsi="Arial" w:cs="Arial"/>
          <w:u w:val="single"/>
          <w:lang w:val="pl-PL"/>
        </w:rPr>
        <w:t>Obowiązuje jedna z</w:t>
      </w:r>
      <w:r w:rsidRPr="00895F68">
        <w:rPr>
          <w:rFonts w:ascii="Arial" w:hAnsi="Arial" w:cs="Arial"/>
          <w:u w:val="single"/>
          <w:lang w:val="pl-PL"/>
        </w:rPr>
        <w:t>asada:</w:t>
      </w:r>
      <w:r w:rsidRPr="00895F68">
        <w:rPr>
          <w:rFonts w:ascii="Arial" w:hAnsi="Arial" w:cs="Arial"/>
          <w:lang w:val="pl-PL"/>
        </w:rPr>
        <w:t xml:space="preserve"> uczniowie mogą posługiwać się wyłącznie figurami geometrycznymi oraz liniami.</w:t>
      </w:r>
    </w:p>
    <w:p w:rsidR="00811ED3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Po zakończeniu pracy grupy zamieniają się plakatami – zadaniem uczniów jest opisanie zilustrowanej pory roku oraz jej nazwanie na podstawie użytych form i barw.</w:t>
      </w:r>
    </w:p>
    <w:p w:rsidR="00B260C1" w:rsidRDefault="00B260C1" w:rsidP="00C05585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895F68" w:rsidRPr="00895F68">
        <w:rPr>
          <w:rFonts w:ascii="Arial" w:hAnsi="Arial" w:cs="Arial"/>
          <w:b/>
          <w:lang w:val="pl-PL"/>
        </w:rPr>
        <w:t xml:space="preserve">Ciche czytanie i analiza wiersza Wandy Chotomskiej </w:t>
      </w:r>
      <w:r w:rsidR="00811ED3">
        <w:rPr>
          <w:rFonts w:ascii="Arial" w:hAnsi="Arial" w:cs="Arial"/>
          <w:lang w:val="pl-PL"/>
        </w:rPr>
        <w:t>(</w:t>
      </w:r>
      <w:r w:rsidR="00B0348B">
        <w:rPr>
          <w:rFonts w:ascii="Arial" w:hAnsi="Arial" w:cs="Arial"/>
          <w:lang w:val="pl-PL"/>
        </w:rPr>
        <w:t>2</w:t>
      </w:r>
      <w:r w:rsidR="00811ED3">
        <w:rPr>
          <w:rFonts w:ascii="Arial" w:hAnsi="Arial" w:cs="Arial"/>
          <w:lang w:val="pl-PL"/>
        </w:rPr>
        <w:t>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895F68" w:rsidRPr="00895F68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 xml:space="preserve">Uczniowie czytają </w:t>
      </w:r>
      <w:r>
        <w:rPr>
          <w:rFonts w:ascii="Arial" w:hAnsi="Arial" w:cs="Arial"/>
          <w:lang w:val="pl-PL"/>
        </w:rPr>
        <w:t>indywidualnie (cicho)</w:t>
      </w:r>
      <w:r w:rsidRPr="00895F68">
        <w:rPr>
          <w:rFonts w:ascii="Arial" w:hAnsi="Arial" w:cs="Arial"/>
          <w:lang w:val="pl-PL"/>
        </w:rPr>
        <w:t xml:space="preserve"> tekst wiersza W. Chotomskiej „Kartki z kalendarza pewnego łyżwiarza”.</w:t>
      </w:r>
    </w:p>
    <w:p w:rsidR="00895F68" w:rsidRPr="00895F68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Nauczyciel prowadzi rozmowę kierowaną dotyczącą treści utworu. Uczniowie wskazują i czytają zdania powtarzające się w każdej części tekstu oraz tłumaczą, jak je rozumieją.</w:t>
      </w:r>
    </w:p>
    <w:p w:rsidR="00B260C1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 xml:space="preserve">Wskazywanie i ustna praca ze słownictwem: odnajdywanie synonimów słowa kiepski i zastępowanie go nimi w zdaniu z tekstu: </w:t>
      </w:r>
      <w:r w:rsidRPr="00895F68">
        <w:rPr>
          <w:rFonts w:ascii="Arial" w:hAnsi="Arial" w:cs="Arial"/>
          <w:i/>
          <w:lang w:val="pl-PL"/>
        </w:rPr>
        <w:t>„Powiedział, że jestem kiepskim łyżwiarzem”.</w:t>
      </w:r>
    </w:p>
    <w:p w:rsidR="00811ED3" w:rsidRDefault="00811ED3" w:rsidP="00B260C1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895F68" w:rsidRPr="00895F68">
        <w:rPr>
          <w:rFonts w:ascii="Arial" w:hAnsi="Arial" w:cs="Arial"/>
          <w:b/>
          <w:lang w:val="pl-PL"/>
        </w:rPr>
        <w:t xml:space="preserve">Trening gramatyczny – Czasy czasownika i tryb rozkazujący </w:t>
      </w:r>
      <w:r w:rsidRPr="00B260C1">
        <w:rPr>
          <w:rFonts w:ascii="Arial" w:hAnsi="Arial" w:cs="Arial"/>
          <w:lang w:val="pl-PL"/>
        </w:rPr>
        <w:t>(</w:t>
      </w:r>
      <w:r w:rsidR="00895F68">
        <w:rPr>
          <w:rFonts w:ascii="Arial" w:hAnsi="Arial" w:cs="Arial"/>
          <w:lang w:val="pl-PL"/>
        </w:rPr>
        <w:t>35</w:t>
      </w:r>
      <w:r w:rsidRPr="00B260C1">
        <w:rPr>
          <w:rFonts w:ascii="Arial" w:hAnsi="Arial" w:cs="Arial"/>
          <w:lang w:val="pl-PL"/>
        </w:rPr>
        <w:t xml:space="preserve"> min</w:t>
      </w:r>
      <w:r w:rsidR="00F75B51"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895F68" w:rsidRPr="00895F68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 xml:space="preserve">Czas przeszły i przyszły: Uczniowie pracują z tekstem, odpowiadając na pytanie, czym zajmowali się bohaterowie od poniedziałku do czwartku (użycie czasowników w czasie przeszłym). Następnie redagują przypuszczalne czynności bohaterów w piątek, sobotę i niedzielę (użycie czasowników </w:t>
      </w:r>
      <w:r>
        <w:rPr>
          <w:rFonts w:ascii="Arial" w:hAnsi="Arial" w:cs="Arial"/>
          <w:lang w:val="pl-PL"/>
        </w:rPr>
        <w:br/>
      </w:r>
      <w:r w:rsidRPr="00895F68">
        <w:rPr>
          <w:rFonts w:ascii="Arial" w:hAnsi="Arial" w:cs="Arial"/>
          <w:lang w:val="pl-PL"/>
        </w:rPr>
        <w:t>w czasie przyszłym).</w:t>
      </w:r>
    </w:p>
    <w:p w:rsidR="00F75B51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Tryb rozkazujący: Uczniowie wcielają się w rolę lekar</w:t>
      </w:r>
      <w:r>
        <w:rPr>
          <w:rFonts w:ascii="Arial" w:hAnsi="Arial" w:cs="Arial"/>
          <w:lang w:val="pl-PL"/>
        </w:rPr>
        <w:t xml:space="preserve">za i zapisują </w:t>
      </w:r>
      <w:r w:rsidRPr="00895F68">
        <w:rPr>
          <w:rFonts w:ascii="Arial" w:hAnsi="Arial" w:cs="Arial"/>
          <w:lang w:val="pl-PL"/>
        </w:rPr>
        <w:t xml:space="preserve">zalecenia dla chorego chłopca przy użyciu trybu rozkazującego (np. </w:t>
      </w:r>
      <w:r w:rsidRPr="00895F68">
        <w:rPr>
          <w:rFonts w:ascii="Arial" w:hAnsi="Arial" w:cs="Arial"/>
          <w:i/>
          <w:lang w:val="pl-PL"/>
        </w:rPr>
        <w:t>„Leż w łóżku!”, „Pij ciepłą herbatę!”</w:t>
      </w:r>
      <w:r w:rsidRPr="00895F68">
        <w:rPr>
          <w:rFonts w:ascii="Arial" w:hAnsi="Arial" w:cs="Arial"/>
          <w:lang w:val="pl-PL"/>
        </w:rPr>
        <w:t>).</w:t>
      </w:r>
    </w:p>
    <w:p w:rsidR="00811ED3" w:rsidRDefault="00811ED3" w:rsidP="00C05585">
      <w:pPr>
        <w:rPr>
          <w:rFonts w:ascii="Arial" w:hAnsi="Arial" w:cs="Arial"/>
          <w:lang w:val="pl-PL"/>
        </w:rPr>
      </w:pPr>
    </w:p>
    <w:p w:rsidR="00F75B51" w:rsidRDefault="00F75B51" w:rsidP="00F75B5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 w:rsidR="00895F68">
        <w:rPr>
          <w:rFonts w:ascii="Arial" w:hAnsi="Arial" w:cs="Arial"/>
          <w:b/>
          <w:lang w:val="pl-PL"/>
        </w:rPr>
        <w:t>Elementy dramy</w:t>
      </w:r>
      <w:r w:rsidR="00FE3C6D" w:rsidRPr="00FE3C6D">
        <w:rPr>
          <w:rFonts w:ascii="Arial" w:hAnsi="Arial" w:cs="Arial"/>
          <w:b/>
          <w:lang w:val="pl-PL"/>
        </w:rPr>
        <w:t xml:space="preserve"> i podsumowanie </w:t>
      </w:r>
      <w:r w:rsidR="00895F68">
        <w:rPr>
          <w:rFonts w:ascii="Arial" w:hAnsi="Arial" w:cs="Arial"/>
          <w:lang w:val="pl-PL"/>
        </w:rPr>
        <w:t>(30</w:t>
      </w:r>
      <w:r w:rsidRPr="00B260C1">
        <w:rPr>
          <w:rFonts w:ascii="Arial" w:hAnsi="Arial" w:cs="Arial"/>
          <w:lang w:val="pl-PL"/>
        </w:rPr>
        <w:t xml:space="preserve"> min</w:t>
      </w:r>
      <w:r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895F68" w:rsidRPr="00895F68" w:rsidRDefault="00BD4E15" w:rsidP="00895F68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Praca w parach (elementy</w:t>
      </w:r>
      <w:r w:rsidR="00895F68">
        <w:rPr>
          <w:rFonts w:ascii="Arial" w:hAnsi="Arial" w:cs="Arial"/>
          <w:lang w:val="pl-PL"/>
        </w:rPr>
        <w:t xml:space="preserve"> dramy</w:t>
      </w:r>
      <w:r w:rsidR="00895F68" w:rsidRPr="00895F68">
        <w:rPr>
          <w:rFonts w:ascii="Arial" w:hAnsi="Arial" w:cs="Arial"/>
          <w:lang w:val="pl-PL"/>
        </w:rPr>
        <w:t>): Uczniowie dobierają się w pary i wcielają w postacie chorego chłopca oraz odwiedzającego go Jacka. Przeprowadzają rozmowę na temat konsekwencji nieodpowiedzialnej zabawy na lodzie oraz formułują wspólne zasady bezpie</w:t>
      </w:r>
      <w:r>
        <w:rPr>
          <w:rFonts w:ascii="Arial" w:hAnsi="Arial" w:cs="Arial"/>
          <w:lang w:val="pl-PL"/>
        </w:rPr>
        <w:t xml:space="preserve">czeństwa podczas zimowych zabaw – Karta pracy 1. </w:t>
      </w:r>
    </w:p>
    <w:p w:rsidR="00895F68" w:rsidRPr="00895F68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>Przepisywanie wyrazów zapisanych wspak oraz odnajdywanie ich w tabeli/</w:t>
      </w:r>
      <w:r>
        <w:rPr>
          <w:rFonts w:ascii="Arial" w:hAnsi="Arial" w:cs="Arial"/>
          <w:lang w:val="pl-PL"/>
        </w:rPr>
        <w:t xml:space="preserve"> </w:t>
      </w:r>
      <w:r w:rsidR="00BD4E15">
        <w:rPr>
          <w:rFonts w:ascii="Arial" w:hAnsi="Arial" w:cs="Arial"/>
          <w:lang w:val="pl-PL"/>
        </w:rPr>
        <w:t xml:space="preserve">wykreślance – Karta pracy 2. </w:t>
      </w:r>
    </w:p>
    <w:p w:rsidR="00811ED3" w:rsidRDefault="00895F68" w:rsidP="00895F68">
      <w:pPr>
        <w:rPr>
          <w:rFonts w:ascii="Arial" w:hAnsi="Arial" w:cs="Arial"/>
          <w:lang w:val="pl-PL"/>
        </w:rPr>
      </w:pPr>
      <w:r w:rsidRPr="00895F68">
        <w:rPr>
          <w:rFonts w:ascii="Arial" w:hAnsi="Arial" w:cs="Arial"/>
          <w:lang w:val="pl-PL"/>
        </w:rPr>
        <w:t xml:space="preserve">Podsumowanie zajęć: Krótkie omówienie wniosków dotyczących bezpieczeństwa zimą oraz </w:t>
      </w:r>
      <w:r>
        <w:rPr>
          <w:rFonts w:ascii="Arial" w:hAnsi="Arial" w:cs="Arial"/>
          <w:lang w:val="pl-PL"/>
        </w:rPr>
        <w:t>wspólna weryfikacja prac</w:t>
      </w:r>
      <w:r w:rsidRPr="00895F68">
        <w:rPr>
          <w:rFonts w:ascii="Arial" w:hAnsi="Arial" w:cs="Arial"/>
          <w:lang w:val="pl-PL"/>
        </w:rPr>
        <w:t xml:space="preserve"> uczniów.</w:t>
      </w:r>
    </w:p>
    <w:p w:rsidR="00895F68" w:rsidRDefault="00895F68" w:rsidP="00895F68">
      <w:pPr>
        <w:rPr>
          <w:rFonts w:ascii="Arial" w:hAnsi="Arial" w:cs="Arial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BD4E15" w:rsidRPr="00BD4E15" w:rsidRDefault="00BD4E15" w:rsidP="00BD4E15">
      <w:pPr>
        <w:rPr>
          <w:rFonts w:ascii="Arial" w:hAnsi="Arial" w:cs="Arial"/>
          <w:lang w:val="pl-PL"/>
        </w:rPr>
      </w:pPr>
      <w:r w:rsidRPr="00BD4E15">
        <w:rPr>
          <w:rFonts w:ascii="Arial" w:hAnsi="Arial" w:cs="Arial"/>
          <w:lang w:val="pl-PL"/>
        </w:rPr>
        <w:t xml:space="preserve">Tekst wiersza W. Chotomskiej „Kartki z kalendarza pewnego łyżwiarza” </w:t>
      </w:r>
    </w:p>
    <w:p w:rsidR="00BD4E15" w:rsidRPr="00BD4E15" w:rsidRDefault="00BD4E15" w:rsidP="00BD4E15">
      <w:pPr>
        <w:rPr>
          <w:rFonts w:ascii="Arial" w:hAnsi="Arial" w:cs="Arial"/>
          <w:lang w:val="pl-PL"/>
        </w:rPr>
      </w:pPr>
      <w:r w:rsidRPr="00BD4E15">
        <w:rPr>
          <w:rFonts w:ascii="Arial" w:hAnsi="Arial" w:cs="Arial"/>
          <w:lang w:val="pl-PL"/>
        </w:rPr>
        <w:t xml:space="preserve">Karta pracy </w:t>
      </w:r>
      <w:r>
        <w:rPr>
          <w:rFonts w:ascii="Arial" w:hAnsi="Arial" w:cs="Arial"/>
          <w:lang w:val="pl-PL"/>
        </w:rPr>
        <w:t>1 i 2</w:t>
      </w:r>
    </w:p>
    <w:p w:rsidR="00306C7A" w:rsidRDefault="00BD4E15" w:rsidP="00BD4E15">
      <w:pPr>
        <w:rPr>
          <w:rFonts w:ascii="Arial" w:hAnsi="Arial" w:cs="Arial"/>
          <w:lang w:val="pl-PL"/>
        </w:rPr>
        <w:sectPr w:rsidR="00306C7A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 w:rsidRPr="00BD4E15">
        <w:rPr>
          <w:rFonts w:ascii="Arial" w:hAnsi="Arial" w:cs="Arial"/>
          <w:lang w:val="pl-PL"/>
        </w:rPr>
        <w:t>Kolorowe kartoniki, arkusze papieru, kredki</w:t>
      </w:r>
      <w:r>
        <w:rPr>
          <w:rFonts w:ascii="Arial" w:hAnsi="Arial" w:cs="Arial"/>
          <w:lang w:val="pl-PL"/>
        </w:rPr>
        <w:t xml:space="preserve"> 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473B71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</w:t>
            </w:r>
            <w:r w:rsidR="00E532EA">
              <w:rPr>
                <w:rFonts w:ascii="Arial" w:hAnsi="Arial" w:cs="Arial"/>
                <w:lang w:val="pl-PL"/>
              </w:rPr>
              <w:t xml:space="preserve"> 1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11466E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DD2DD3" w:rsidRPr="006E49AD" w:rsidRDefault="00DD2DD3" w:rsidP="00B27AC8">
            <w:pPr>
              <w:rPr>
                <w:rFonts w:ascii="Arial" w:hAnsi="Arial" w:cs="Arial"/>
                <w:lang w:val="pl-PL"/>
              </w:rPr>
            </w:pPr>
            <w:r w:rsidRPr="006E49AD">
              <w:rPr>
                <w:rFonts w:ascii="Arial" w:hAnsi="Arial" w:cs="Arial"/>
                <w:lang w:val="pl-PL"/>
              </w:rPr>
              <w:t>Zadanie</w:t>
            </w:r>
            <w:r w:rsidR="00BF03CD">
              <w:rPr>
                <w:rFonts w:ascii="Arial" w:hAnsi="Arial" w:cs="Arial"/>
                <w:lang w:val="pl-PL"/>
              </w:rPr>
              <w:t xml:space="preserve"> 1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DD2DD3" w:rsidRDefault="00E532EA" w:rsidP="00B9649B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J</w:t>
            </w:r>
            <w:r w:rsidRPr="00E532EA">
              <w:rPr>
                <w:rFonts w:ascii="Arial" w:hAnsi="Arial" w:cs="Arial"/>
                <w:b w:val="0"/>
                <w:lang w:val="pl-PL"/>
              </w:rPr>
              <w:t>akie zdania powtarzają się w każdej części tekstu? Podkreśl je w wierszu, a następnie wyjaśnij własnymi słowami, jak je rozumiesz.</w:t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F03CD" w:rsidRPr="0011466E" w:rsidTr="008A40B0">
        <w:tc>
          <w:tcPr>
            <w:tcW w:w="9628" w:type="dxa"/>
            <w:tcBorders>
              <w:bottom w:val="dotted" w:sz="4" w:space="0" w:color="000000" w:themeColor="text1"/>
            </w:tcBorders>
          </w:tcPr>
          <w:p w:rsidR="00BF03CD" w:rsidRPr="00020580" w:rsidRDefault="00BF03CD" w:rsidP="008A40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BF03CD" w:rsidRPr="0011466E" w:rsidTr="008A40B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F03CD" w:rsidRPr="00020580" w:rsidRDefault="00BF03CD" w:rsidP="008A40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BF03CD" w:rsidRPr="0011466E" w:rsidTr="008A40B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F03CD" w:rsidRPr="00E532EA" w:rsidRDefault="00BF03CD" w:rsidP="00E532EA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BF03CD" w:rsidRPr="0011466E" w:rsidTr="008A40B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F03CD" w:rsidRPr="00020580" w:rsidRDefault="00BF03CD" w:rsidP="008A40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DD2DD3" w:rsidRDefault="00DD2DD3" w:rsidP="00DD2DD3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BF03CD" w:rsidRPr="0011466E" w:rsidTr="008A4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BF03CD" w:rsidRPr="006E49AD" w:rsidRDefault="00BF03CD" w:rsidP="008A40B0">
            <w:pPr>
              <w:rPr>
                <w:rFonts w:ascii="Arial" w:hAnsi="Arial" w:cs="Arial"/>
                <w:lang w:val="pl-PL"/>
              </w:rPr>
            </w:pPr>
            <w:r w:rsidRPr="006E49AD">
              <w:rPr>
                <w:rFonts w:ascii="Arial" w:hAnsi="Arial" w:cs="Arial"/>
                <w:lang w:val="pl-PL"/>
              </w:rPr>
              <w:t>Zadanie 2:</w:t>
            </w:r>
          </w:p>
          <w:p w:rsidR="00BF03CD" w:rsidRPr="00D848B0" w:rsidRDefault="00E532EA" w:rsidP="00BF03CD">
            <w:pPr>
              <w:rPr>
                <w:rFonts w:ascii="Arial" w:hAnsi="Arial" w:cs="Arial"/>
                <w:b w:val="0"/>
                <w:lang w:val="pl-PL"/>
              </w:rPr>
            </w:pPr>
            <w:r w:rsidRPr="00E532EA">
              <w:rPr>
                <w:rFonts w:ascii="Arial" w:hAnsi="Arial" w:cs="Arial"/>
                <w:b w:val="0"/>
                <w:lang w:val="pl-PL"/>
              </w:rPr>
              <w:t>W poniższym chmurce słów podkreśl tylko te wyrazu, które są synonimami (wyrazami bl</w:t>
            </w:r>
            <w:r>
              <w:rPr>
                <w:rFonts w:ascii="Arial" w:hAnsi="Arial" w:cs="Arial"/>
                <w:b w:val="0"/>
                <w:lang w:val="pl-PL"/>
              </w:rPr>
              <w:t xml:space="preserve">iskoznacznymi) do słowa </w:t>
            </w:r>
            <w:r w:rsidRPr="00404608">
              <w:rPr>
                <w:rFonts w:ascii="Arial" w:hAnsi="Arial" w:cs="Arial"/>
                <w:lang w:val="pl-PL"/>
              </w:rPr>
              <w:t>KIEPSKI</w:t>
            </w:r>
            <w:r>
              <w:rPr>
                <w:rFonts w:ascii="Arial" w:hAnsi="Arial" w:cs="Arial"/>
                <w:b w:val="0"/>
                <w:lang w:val="pl-PL"/>
              </w:rPr>
              <w:t>.</w:t>
            </w:r>
          </w:p>
        </w:tc>
      </w:tr>
    </w:tbl>
    <w:p w:rsidR="00BF03CD" w:rsidRDefault="00E532EA" w:rsidP="00D848B0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margin">
                  <wp:posOffset>1115534</wp:posOffset>
                </wp:positionH>
                <wp:positionV relativeFrom="paragraph">
                  <wp:posOffset>48269</wp:posOffset>
                </wp:positionV>
                <wp:extent cx="3841845" cy="2524836"/>
                <wp:effectExtent l="19050" t="0" r="44450" b="46990"/>
                <wp:wrapNone/>
                <wp:docPr id="8" name="Wolk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845" cy="2524836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9DB23" id="Wolke 8" o:spid="_x0000_s1026" style="position:absolute;margin-left:87.85pt;margin-top:3.8pt;width:302.5pt;height:198.8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0]" strokecolor="#d5dce4 [671]" strokeweight="1pt">
                <v:stroke joinstyle="miter"/>
                <v:path arrowok="t" o:connecttype="custom" o:connectlocs="417356,1529922;192092,1483341;616118,2039682;517582,2061949;1465415,2284626;1406009,2182931;2563631,2031032;2539886,2142604;3035146,1341553;3324263,1758618;3717163,897369;3588390,1053768;3408215,317124;3414973,390999;2585953,230976;2651940,136762;1969034,275862;2000961,194623;1245042,303448;1360653,382232;367021,922792;346833,839859" o:connectangles="0,0,0,0,0,0,0,0,0,0,0,0,0,0,0,0,0,0,0,0,0,0"/>
                <w10:wrap anchorx="margin"/>
              </v:shape>
            </w:pict>
          </mc:Fallback>
        </mc:AlternateContent>
      </w:r>
    </w:p>
    <w:p w:rsidR="00E532EA" w:rsidRDefault="00E532EA" w:rsidP="00D848B0">
      <w:pPr>
        <w:rPr>
          <w:rFonts w:ascii="Arial" w:hAnsi="Arial" w:cs="Arial"/>
          <w:lang w:val="pl-PL"/>
        </w:rPr>
      </w:pPr>
    </w:p>
    <w:p w:rsidR="00E532EA" w:rsidRDefault="00E532EA" w:rsidP="00404608">
      <w:pPr>
        <w:jc w:val="center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n</w:t>
      </w:r>
      <w:r w:rsidRPr="00E532EA">
        <w:rPr>
          <w:rFonts w:ascii="Arial" w:hAnsi="Arial" w:cs="Arial"/>
          <w:sz w:val="20"/>
          <w:lang w:val="pl-PL"/>
        </w:rPr>
        <w:t>ieszczegól</w:t>
      </w:r>
      <w:r>
        <w:rPr>
          <w:rFonts w:ascii="Arial" w:hAnsi="Arial" w:cs="Arial"/>
          <w:sz w:val="20"/>
          <w:lang w:val="pl-PL"/>
        </w:rPr>
        <w:t xml:space="preserve">ny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miły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bezwartościowy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kolorowy </w:t>
      </w:r>
      <w:r w:rsidRPr="00E532EA">
        <w:rPr>
          <w:rFonts w:ascii="Arial" w:hAnsi="Arial" w:cs="Arial"/>
          <w:sz w:val="20"/>
          <w:lang w:val="pl-PL"/>
        </w:rPr>
        <w:t>•</w:t>
      </w:r>
    </w:p>
    <w:p w:rsidR="00E532EA" w:rsidRDefault="00E532EA" w:rsidP="00404608">
      <w:pPr>
        <w:jc w:val="center"/>
        <w:rPr>
          <w:rFonts w:ascii="Arial" w:hAnsi="Arial" w:cs="Arial"/>
          <w:sz w:val="20"/>
          <w:lang w:val="pl-PL"/>
        </w:rPr>
      </w:pPr>
      <w:r w:rsidRPr="00E532EA">
        <w:rPr>
          <w:rFonts w:ascii="Arial" w:hAnsi="Arial" w:cs="Arial"/>
          <w:sz w:val="20"/>
          <w:lang w:val="pl-PL"/>
        </w:rPr>
        <w:t>niespecjalny</w:t>
      </w:r>
      <w:r>
        <w:rPr>
          <w:rFonts w:ascii="Arial" w:hAnsi="Arial" w:cs="Arial"/>
          <w:sz w:val="20"/>
          <w:lang w:val="pl-PL"/>
        </w:rPr>
        <w:t xml:space="preserve">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głośny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mierny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fajny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lipny </w:t>
      </w:r>
      <w:r w:rsidRPr="00E532EA">
        <w:rPr>
          <w:rFonts w:ascii="Arial" w:hAnsi="Arial" w:cs="Arial"/>
          <w:sz w:val="20"/>
          <w:lang w:val="pl-PL"/>
        </w:rPr>
        <w:t>• wesoły</w:t>
      </w:r>
    </w:p>
    <w:p w:rsidR="00E532EA" w:rsidRDefault="00E532EA" w:rsidP="00404608">
      <w:pPr>
        <w:jc w:val="center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marny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biały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zły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bardzo dobry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nijaki </w:t>
      </w:r>
      <w:r w:rsidRPr="00E532EA">
        <w:rPr>
          <w:rFonts w:ascii="Arial" w:hAnsi="Arial" w:cs="Arial"/>
          <w:sz w:val="20"/>
          <w:lang w:val="pl-PL"/>
        </w:rPr>
        <w:t>• bublowaty</w:t>
      </w:r>
    </w:p>
    <w:p w:rsidR="00E532EA" w:rsidRDefault="00E532EA" w:rsidP="00404608">
      <w:pPr>
        <w:jc w:val="center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szybki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byle jaki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złoty </w:t>
      </w:r>
      <w:r w:rsidRPr="00E532EA">
        <w:rPr>
          <w:rFonts w:ascii="Arial" w:hAnsi="Arial" w:cs="Arial"/>
          <w:sz w:val="20"/>
          <w:lang w:val="pl-PL"/>
        </w:rPr>
        <w:t>• powolny</w:t>
      </w:r>
      <w:r>
        <w:rPr>
          <w:rFonts w:ascii="Arial" w:hAnsi="Arial" w:cs="Arial"/>
          <w:sz w:val="20"/>
          <w:lang w:val="pl-PL"/>
        </w:rPr>
        <w:t xml:space="preserve">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tandetny </w:t>
      </w:r>
      <w:r w:rsidRPr="00E532EA">
        <w:rPr>
          <w:rFonts w:ascii="Arial" w:hAnsi="Arial" w:cs="Arial"/>
          <w:sz w:val="20"/>
          <w:lang w:val="pl-PL"/>
        </w:rPr>
        <w:t>•</w:t>
      </w:r>
    </w:p>
    <w:p w:rsidR="00E532EA" w:rsidRDefault="00E532EA" w:rsidP="00404608">
      <w:pPr>
        <w:jc w:val="center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do niczego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ładny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niedobry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dobry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przeciętny</w:t>
      </w:r>
    </w:p>
    <w:p w:rsidR="00E532EA" w:rsidRDefault="00E532EA" w:rsidP="00404608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sz w:val="20"/>
          <w:lang w:val="pl-PL"/>
        </w:rPr>
        <w:t xml:space="preserve">jasny </w:t>
      </w:r>
      <w:r w:rsidRPr="00E532EA">
        <w:rPr>
          <w:rFonts w:ascii="Arial" w:hAnsi="Arial" w:cs="Arial"/>
          <w:sz w:val="20"/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słaby </w:t>
      </w:r>
      <w:r w:rsidRPr="00E532EA">
        <w:rPr>
          <w:rFonts w:ascii="Arial" w:hAnsi="Arial" w:cs="Arial"/>
          <w:sz w:val="20"/>
          <w:lang w:val="pl-PL"/>
        </w:rPr>
        <w:t>• lichy</w:t>
      </w:r>
    </w:p>
    <w:p w:rsidR="00E532EA" w:rsidRDefault="00E532EA" w:rsidP="00D848B0">
      <w:pPr>
        <w:rPr>
          <w:rFonts w:ascii="Arial" w:hAnsi="Arial" w:cs="Arial"/>
          <w:lang w:val="pl-PL"/>
        </w:rPr>
      </w:pPr>
    </w:p>
    <w:p w:rsidR="00E532EA" w:rsidRDefault="00E532EA" w:rsidP="00D848B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BF03CD" w:rsidRPr="0095420B" w:rsidTr="008A4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BF03CD" w:rsidRPr="006E49AD" w:rsidRDefault="00BF03CD" w:rsidP="008A40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3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BF03CD" w:rsidRPr="00D848B0" w:rsidRDefault="00404608" w:rsidP="00404608">
            <w:pPr>
              <w:rPr>
                <w:rFonts w:ascii="Arial" w:hAnsi="Arial" w:cs="Arial"/>
                <w:b w:val="0"/>
                <w:lang w:val="pl-PL"/>
              </w:rPr>
            </w:pPr>
            <w:r w:rsidRPr="00404608">
              <w:rPr>
                <w:rFonts w:ascii="Arial" w:hAnsi="Arial" w:cs="Arial"/>
                <w:b w:val="0"/>
                <w:lang w:val="pl-PL"/>
              </w:rPr>
              <w:t>Uzupełnij tabelę, wpisując, czym zajmowali się bohaterowie w poszczególne dni tygodnia. Używaj czasowników w czasie przeszłym.</w:t>
            </w:r>
          </w:p>
        </w:tc>
      </w:tr>
    </w:tbl>
    <w:p w:rsidR="00BF03CD" w:rsidRDefault="00BF03CD" w:rsidP="00404608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04608" w:rsidRPr="005671E6" w:rsidTr="004046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tcBorders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Dzień tygodnia</w:t>
            </w:r>
            <w:r w:rsidR="005671E6">
              <w:rPr>
                <w:rFonts w:ascii="Arial" w:hAnsi="Arial" w:cs="Arial"/>
                <w:b w:val="0"/>
                <w:sz w:val="20"/>
                <w:lang w:val="pl-PL"/>
              </w:rPr>
              <w:t xml:space="preserve"> / b</w:t>
            </w:r>
            <w:r w:rsidR="005671E6" w:rsidRPr="005671E6">
              <w:rPr>
                <w:rFonts w:ascii="Arial" w:hAnsi="Arial" w:cs="Arial"/>
                <w:b w:val="0"/>
                <w:sz w:val="20"/>
                <w:lang w:val="pl-PL"/>
              </w:rPr>
              <w:t>ohater</w:t>
            </w:r>
          </w:p>
        </w:tc>
        <w:tc>
          <w:tcPr>
            <w:tcW w:w="2407" w:type="dxa"/>
            <w:tcBorders>
              <w:left w:val="single" w:sz="12" w:space="0" w:color="5B9BD5" w:themeColor="accent1"/>
              <w:bottom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Jacek</w:t>
            </w:r>
          </w:p>
        </w:tc>
        <w:tc>
          <w:tcPr>
            <w:tcW w:w="2407" w:type="dxa"/>
            <w:tcBorders>
              <w:bottom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Drugi bohater</w:t>
            </w:r>
          </w:p>
        </w:tc>
        <w:tc>
          <w:tcPr>
            <w:tcW w:w="2407" w:type="dxa"/>
            <w:tcBorders>
              <w:bottom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Obaj chłopcy</w:t>
            </w:r>
          </w:p>
        </w:tc>
      </w:tr>
      <w:tr w:rsidR="00404608" w:rsidRPr="005671E6" w:rsidTr="004046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tcBorders>
              <w:top w:val="single" w:sz="12" w:space="0" w:color="5B9BD5" w:themeColor="accent1"/>
              <w:right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Poniedziałek</w:t>
            </w:r>
          </w:p>
        </w:tc>
        <w:tc>
          <w:tcPr>
            <w:tcW w:w="2407" w:type="dxa"/>
            <w:tcBorders>
              <w:top w:val="single" w:sz="12" w:space="0" w:color="5B9BD5" w:themeColor="accent1"/>
              <w:left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  <w:tcBorders>
              <w:top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  <w:tcBorders>
              <w:top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04608" w:rsidRPr="005671E6" w:rsidTr="004046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tcBorders>
              <w:right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Wtorek</w:t>
            </w:r>
          </w:p>
        </w:tc>
        <w:tc>
          <w:tcPr>
            <w:tcW w:w="2407" w:type="dxa"/>
            <w:tcBorders>
              <w:left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04608" w:rsidRPr="005671E6" w:rsidTr="004046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tcBorders>
              <w:right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Środa</w:t>
            </w:r>
          </w:p>
        </w:tc>
        <w:tc>
          <w:tcPr>
            <w:tcW w:w="2407" w:type="dxa"/>
            <w:tcBorders>
              <w:left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04608" w:rsidRPr="005671E6" w:rsidTr="004046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tcBorders>
              <w:right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Czwartek</w:t>
            </w:r>
          </w:p>
        </w:tc>
        <w:tc>
          <w:tcPr>
            <w:tcW w:w="2407" w:type="dxa"/>
            <w:tcBorders>
              <w:left w:val="single" w:sz="12" w:space="0" w:color="5B9BD5" w:themeColor="accent1"/>
            </w:tcBorders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</w:tcPr>
          <w:p w:rsidR="00404608" w:rsidRPr="005671E6" w:rsidRDefault="00404608" w:rsidP="005671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:rsidR="0024127C" w:rsidRPr="00404608" w:rsidRDefault="0024127C" w:rsidP="00D848B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24127C" w:rsidRPr="0095420B" w:rsidTr="008A4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24127C" w:rsidRPr="006E49AD" w:rsidRDefault="0024127C" w:rsidP="008A40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</w:t>
            </w:r>
            <w:r w:rsidR="005671E6">
              <w:rPr>
                <w:rFonts w:ascii="Arial" w:hAnsi="Arial" w:cs="Arial"/>
                <w:lang w:val="pl-PL"/>
              </w:rPr>
              <w:t>4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5671E6" w:rsidRDefault="005671E6" w:rsidP="0024127C">
            <w:pPr>
              <w:rPr>
                <w:rFonts w:ascii="Arial" w:hAnsi="Arial" w:cs="Arial"/>
                <w:b w:val="0"/>
                <w:lang w:val="pl-PL"/>
              </w:rPr>
            </w:pPr>
            <w:r w:rsidRPr="005671E6">
              <w:rPr>
                <w:rFonts w:ascii="Arial" w:hAnsi="Arial" w:cs="Arial"/>
                <w:b w:val="0"/>
                <w:lang w:val="pl-PL"/>
              </w:rPr>
              <w:t>Co chłopcy mogliby, przypuszczalnie, robić od piątku do niedzieli? Zapisz te czynności, stosując czasowniki w czasie przyszłym.</w:t>
            </w:r>
          </w:p>
          <w:p w:rsidR="0024127C" w:rsidRPr="00D848B0" w:rsidRDefault="0024127C" w:rsidP="005671E6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p w:rsidR="0024127C" w:rsidRDefault="0024127C" w:rsidP="00D848B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60"/>
        <w:gridCol w:w="2347"/>
        <w:gridCol w:w="2407"/>
        <w:gridCol w:w="2407"/>
        <w:gridCol w:w="2407"/>
        <w:gridCol w:w="131"/>
      </w:tblGrid>
      <w:tr w:rsidR="005671E6" w:rsidRPr="005671E6" w:rsidTr="00B0758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gridSpan w:val="2"/>
            <w:tcBorders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Dzień tygodnia</w:t>
            </w:r>
            <w:r>
              <w:rPr>
                <w:rFonts w:ascii="Arial" w:hAnsi="Arial" w:cs="Arial"/>
                <w:b w:val="0"/>
                <w:sz w:val="20"/>
                <w:lang w:val="pl-PL"/>
              </w:rPr>
              <w:t xml:space="preserve"> / b</w:t>
            </w: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ohater</w:t>
            </w:r>
          </w:p>
        </w:tc>
        <w:tc>
          <w:tcPr>
            <w:tcW w:w="2407" w:type="dxa"/>
            <w:tcBorders>
              <w:left w:val="single" w:sz="12" w:space="0" w:color="5B9BD5" w:themeColor="accent1"/>
              <w:bottom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Jacek</w:t>
            </w:r>
          </w:p>
        </w:tc>
        <w:tc>
          <w:tcPr>
            <w:tcW w:w="2407" w:type="dxa"/>
            <w:tcBorders>
              <w:bottom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Drugi bohater</w:t>
            </w:r>
          </w:p>
        </w:tc>
        <w:tc>
          <w:tcPr>
            <w:tcW w:w="2407" w:type="dxa"/>
            <w:tcBorders>
              <w:bottom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lang w:val="pl-PL"/>
              </w:rPr>
            </w:pPr>
            <w:r w:rsidRPr="005671E6">
              <w:rPr>
                <w:rFonts w:ascii="Arial" w:hAnsi="Arial" w:cs="Arial"/>
                <w:b w:val="0"/>
                <w:sz w:val="20"/>
                <w:lang w:val="pl-PL"/>
              </w:rPr>
              <w:t>Obaj chłopcy</w:t>
            </w:r>
          </w:p>
        </w:tc>
      </w:tr>
      <w:tr w:rsidR="005671E6" w:rsidRPr="005671E6" w:rsidTr="00B07581">
        <w:trPr>
          <w:gridAfter w:val="1"/>
          <w:wAfter w:w="1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gridSpan w:val="2"/>
            <w:tcBorders>
              <w:top w:val="single" w:sz="12" w:space="0" w:color="5B9BD5" w:themeColor="accent1"/>
              <w:right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Piątek</w:t>
            </w:r>
          </w:p>
        </w:tc>
        <w:tc>
          <w:tcPr>
            <w:tcW w:w="2407" w:type="dxa"/>
            <w:tcBorders>
              <w:top w:val="single" w:sz="12" w:space="0" w:color="5B9BD5" w:themeColor="accent1"/>
              <w:left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  <w:tcBorders>
              <w:top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  <w:tcBorders>
              <w:top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5671E6" w:rsidRPr="005671E6" w:rsidTr="00B07581">
        <w:trPr>
          <w:gridAfter w:val="1"/>
          <w:wAfter w:w="1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gridSpan w:val="2"/>
            <w:tcBorders>
              <w:right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Sobota</w:t>
            </w:r>
          </w:p>
        </w:tc>
        <w:tc>
          <w:tcPr>
            <w:tcW w:w="2407" w:type="dxa"/>
            <w:tcBorders>
              <w:left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</w:tcPr>
          <w:p w:rsidR="005671E6" w:rsidRPr="005671E6" w:rsidRDefault="005671E6" w:rsidP="00A6243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</w:tcPr>
          <w:p w:rsidR="005671E6" w:rsidRPr="005671E6" w:rsidRDefault="005671E6" w:rsidP="00A6243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5671E6" w:rsidRPr="005671E6" w:rsidTr="00B07581">
        <w:trPr>
          <w:gridAfter w:val="1"/>
          <w:wAfter w:w="1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gridSpan w:val="2"/>
            <w:tcBorders>
              <w:right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rPr>
                <w:rFonts w:ascii="Arial" w:hAnsi="Arial" w:cs="Arial"/>
                <w:b w:val="0"/>
                <w:sz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lang w:val="pl-PL"/>
              </w:rPr>
              <w:t>Niedziela</w:t>
            </w:r>
          </w:p>
        </w:tc>
        <w:tc>
          <w:tcPr>
            <w:tcW w:w="2407" w:type="dxa"/>
            <w:tcBorders>
              <w:left w:val="single" w:sz="12" w:space="0" w:color="5B9BD5" w:themeColor="accent1"/>
            </w:tcBorders>
          </w:tcPr>
          <w:p w:rsidR="005671E6" w:rsidRPr="005671E6" w:rsidRDefault="005671E6" w:rsidP="00A6243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</w:tcPr>
          <w:p w:rsidR="005671E6" w:rsidRPr="005671E6" w:rsidRDefault="005671E6" w:rsidP="00A6243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2407" w:type="dxa"/>
          </w:tcPr>
          <w:p w:rsidR="005671E6" w:rsidRPr="005671E6" w:rsidRDefault="005671E6" w:rsidP="00A6243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5671E6" w:rsidRPr="0011466E" w:rsidTr="00B07581">
        <w:tblPrEx>
          <w:tblBorders>
            <w:top w:val="single" w:sz="4" w:space="0" w:color="B4C6E7" w:themeColor="accent5" w:themeTint="66"/>
            <w:left w:val="single" w:sz="4" w:space="0" w:color="B4C6E7" w:themeColor="accent5" w:themeTint="66"/>
            <w:bottom w:val="single" w:sz="4" w:space="0" w:color="B4C6E7" w:themeColor="accent5" w:themeTint="66"/>
            <w:right w:val="single" w:sz="4" w:space="0" w:color="B4C6E7" w:themeColor="accent5" w:themeTint="66"/>
            <w:insideH w:val="none" w:sz="0" w:space="0" w:color="auto"/>
            <w:insideV w:val="none" w:sz="0" w:space="0" w:color="auto"/>
          </w:tblBorders>
        </w:tblPrEx>
        <w:trPr>
          <w:gridBefore w:val="1"/>
          <w:wBefore w:w="60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gridSpan w:val="5"/>
            <w:tcBorders>
              <w:left w:val="single" w:sz="48" w:space="0" w:color="DEEAFF"/>
            </w:tcBorders>
          </w:tcPr>
          <w:p w:rsidR="005671E6" w:rsidRPr="006E49AD" w:rsidRDefault="005671E6" w:rsidP="00A6243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Zadanie 5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5671E6" w:rsidRPr="00D848B0" w:rsidRDefault="005671E6" w:rsidP="00A6243F">
            <w:pPr>
              <w:rPr>
                <w:rFonts w:ascii="Arial" w:hAnsi="Arial" w:cs="Arial"/>
                <w:b w:val="0"/>
                <w:lang w:val="pl-PL"/>
              </w:rPr>
            </w:pPr>
            <w:r w:rsidRPr="005671E6">
              <w:rPr>
                <w:rFonts w:ascii="Arial" w:hAnsi="Arial" w:cs="Arial"/>
                <w:b w:val="0"/>
                <w:lang w:val="pl-PL"/>
              </w:rPr>
              <w:t xml:space="preserve">Wciel się w rolę lekarza. Zapisz na recepcie zalecenia dla chłopca, który wpadł do zimnej wody. Pamiętaj o użyciu trybu rozkazującego (np. </w:t>
            </w:r>
            <w:r w:rsidRPr="005671E6">
              <w:rPr>
                <w:rFonts w:ascii="Arial" w:hAnsi="Arial" w:cs="Arial"/>
                <w:b w:val="0"/>
                <w:i/>
                <w:lang w:val="pl-PL"/>
              </w:rPr>
              <w:t>Pij ciepłą herbatę!, Wygrzewaj się w łóżku!</w:t>
            </w:r>
            <w:r w:rsidRPr="005671E6">
              <w:rPr>
                <w:rFonts w:ascii="Arial" w:hAnsi="Arial" w:cs="Arial"/>
                <w:b w:val="0"/>
                <w:lang w:val="pl-PL"/>
              </w:rPr>
              <w:t>).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671E6" w:rsidRPr="0011466E" w:rsidTr="00A6243F">
        <w:tc>
          <w:tcPr>
            <w:tcW w:w="9628" w:type="dxa"/>
            <w:tcBorders>
              <w:bottom w:val="dotted" w:sz="4" w:space="0" w:color="000000" w:themeColor="text1"/>
            </w:tcBorders>
          </w:tcPr>
          <w:p w:rsidR="005671E6" w:rsidRPr="00020580" w:rsidRDefault="005671E6" w:rsidP="00A6243F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671E6" w:rsidRPr="0011466E" w:rsidTr="00A6243F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5671E6" w:rsidRPr="00020580" w:rsidRDefault="005671E6" w:rsidP="00A6243F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671E6" w:rsidRPr="0011466E" w:rsidTr="00A6243F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5671E6" w:rsidRPr="00E532EA" w:rsidRDefault="005671E6" w:rsidP="00A6243F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671E6" w:rsidRPr="0011466E" w:rsidTr="00A6243F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5671E6" w:rsidRPr="00E532EA" w:rsidRDefault="005671E6" w:rsidP="00A6243F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671E6" w:rsidRPr="0011466E" w:rsidTr="00A6243F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5671E6" w:rsidRPr="00E532EA" w:rsidRDefault="005671E6" w:rsidP="00A6243F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671E6" w:rsidRPr="0011466E" w:rsidTr="00A6243F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5671E6" w:rsidRPr="00E532EA" w:rsidRDefault="005671E6" w:rsidP="00A6243F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671E6" w:rsidRPr="0011466E" w:rsidTr="00A6243F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5671E6" w:rsidRPr="00020580" w:rsidRDefault="005671E6" w:rsidP="00A6243F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5671E6" w:rsidRDefault="005671E6" w:rsidP="00D848B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5671E6" w:rsidRPr="0011466E" w:rsidTr="00A62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5671E6" w:rsidRPr="006E49AD" w:rsidRDefault="005671E6" w:rsidP="00A6243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6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5671E6" w:rsidRDefault="005671E6" w:rsidP="00A6243F">
            <w:pPr>
              <w:rPr>
                <w:rFonts w:ascii="Arial" w:hAnsi="Arial" w:cs="Arial"/>
                <w:b w:val="0"/>
                <w:lang w:val="pl-PL"/>
              </w:rPr>
            </w:pPr>
            <w:r w:rsidRPr="005671E6">
              <w:rPr>
                <w:rFonts w:ascii="Arial" w:hAnsi="Arial" w:cs="Arial"/>
                <w:b w:val="0"/>
                <w:lang w:val="pl-PL"/>
              </w:rPr>
              <w:t>Odczytaj nazwy zimowych ubrań zapisane wspak, a następnie zapisz je poprawnie na liniach</w:t>
            </w:r>
            <w:r>
              <w:rPr>
                <w:rFonts w:ascii="Arial" w:hAnsi="Arial" w:cs="Arial"/>
                <w:b w:val="0"/>
                <w:lang w:val="pl-PL"/>
              </w:rPr>
              <w:t xml:space="preserve">. </w:t>
            </w:r>
          </w:p>
          <w:p w:rsidR="005671E6" w:rsidRPr="00D848B0" w:rsidRDefault="005671E6" w:rsidP="00A6243F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Następnie o</w:t>
            </w:r>
            <w:r w:rsidRPr="005671E6">
              <w:rPr>
                <w:rFonts w:ascii="Arial" w:hAnsi="Arial" w:cs="Arial"/>
                <w:b w:val="0"/>
                <w:lang w:val="pl-PL"/>
              </w:rPr>
              <w:t>dnalezione słowa odszukaj w poniższej tabeli i pokoloruj je</w:t>
            </w:r>
            <w:r w:rsidR="00B07581">
              <w:rPr>
                <w:rFonts w:ascii="Arial" w:hAnsi="Arial" w:cs="Arial"/>
                <w:b w:val="0"/>
                <w:lang w:val="pl-PL"/>
              </w:rPr>
              <w:t>.</w:t>
            </w:r>
          </w:p>
        </w:tc>
      </w:tr>
    </w:tbl>
    <w:p w:rsidR="00B07581" w:rsidRPr="00B07581" w:rsidRDefault="00B07581" w:rsidP="00D848B0">
      <w:pPr>
        <w:rPr>
          <w:rFonts w:ascii="Arial" w:hAnsi="Arial" w:cs="Arial"/>
          <w:sz w:val="20"/>
          <w:lang w:val="pl-PL"/>
        </w:rPr>
      </w:pPr>
    </w:p>
    <w:tbl>
      <w:tblPr>
        <w:tblStyle w:val="Tabellenraster"/>
        <w:tblpPr w:leftFromText="141" w:rightFromText="141" w:vertAnchor="text" w:horzAnchor="page" w:tblpX="6030" w:tblpY="-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</w:tblGrid>
      <w:tr w:rsidR="009A4C42" w:rsidRPr="00020580" w:rsidTr="00A6243F">
        <w:tc>
          <w:tcPr>
            <w:tcW w:w="1973" w:type="dxa"/>
            <w:tcBorders>
              <w:bottom w:val="dotted" w:sz="4" w:space="0" w:color="000000" w:themeColor="text1"/>
            </w:tcBorders>
          </w:tcPr>
          <w:p w:rsidR="009A4C42" w:rsidRPr="00B07581" w:rsidRDefault="009A4C42" w:rsidP="00A6243F">
            <w:pPr>
              <w:spacing w:line="360" w:lineRule="auto"/>
              <w:rPr>
                <w:rFonts w:ascii="Arial" w:hAnsi="Arial" w:cs="Arial"/>
                <w:b/>
                <w:lang w:val="pl-PL"/>
              </w:rPr>
            </w:pPr>
            <w:r w:rsidRPr="00B07581">
              <w:rPr>
                <w:rFonts w:ascii="Arial" w:hAnsi="Arial" w:cs="Arial"/>
                <w:b/>
                <w:lang w:val="pl-PL"/>
              </w:rPr>
              <w:t>SZALIK</w:t>
            </w:r>
          </w:p>
        </w:tc>
      </w:tr>
      <w:tr w:rsidR="009A4C42" w:rsidRPr="00020580" w:rsidTr="00A6243F">
        <w:tc>
          <w:tcPr>
            <w:tcW w:w="197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9A4C42" w:rsidRPr="00020580" w:rsidRDefault="009A4C42" w:rsidP="00A6243F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9A4C42" w:rsidRPr="00020580" w:rsidTr="00A6243F">
        <w:tc>
          <w:tcPr>
            <w:tcW w:w="197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9A4C42" w:rsidRPr="00E532EA" w:rsidRDefault="009A4C42" w:rsidP="00A6243F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9A4C42" w:rsidRPr="00020580" w:rsidTr="00A6243F">
        <w:tc>
          <w:tcPr>
            <w:tcW w:w="197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9A4C42" w:rsidRPr="00E532EA" w:rsidRDefault="009A4C42" w:rsidP="00A6243F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9A4C42" w:rsidRPr="00020580" w:rsidTr="00A6243F">
        <w:tc>
          <w:tcPr>
            <w:tcW w:w="197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9A4C42" w:rsidRPr="00E532EA" w:rsidRDefault="009A4C42" w:rsidP="00A6243F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9A4C42" w:rsidRPr="00020580" w:rsidTr="009A4C42">
        <w:tc>
          <w:tcPr>
            <w:tcW w:w="197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9A4C42" w:rsidRPr="00E532EA" w:rsidRDefault="009A4C42" w:rsidP="00A6243F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9A4C42" w:rsidRPr="00020580" w:rsidTr="009A4C42">
        <w:tc>
          <w:tcPr>
            <w:tcW w:w="1973" w:type="dxa"/>
            <w:tcBorders>
              <w:top w:val="dotted" w:sz="4" w:space="0" w:color="000000" w:themeColor="text1"/>
              <w:bottom w:val="dotted" w:sz="4" w:space="0" w:color="auto"/>
            </w:tcBorders>
          </w:tcPr>
          <w:p w:rsidR="009A4C42" w:rsidRPr="00E532EA" w:rsidRDefault="009A4C42" w:rsidP="00A6243F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9A4C42" w:rsidRPr="00020580" w:rsidTr="009A4C42">
        <w:tc>
          <w:tcPr>
            <w:tcW w:w="1973" w:type="dxa"/>
            <w:tcBorders>
              <w:top w:val="dotted" w:sz="4" w:space="0" w:color="auto"/>
            </w:tcBorders>
          </w:tcPr>
          <w:p w:rsidR="009A4C42" w:rsidRPr="00E532EA" w:rsidRDefault="009A4C42" w:rsidP="00A6243F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9A4C42" w:rsidRPr="00020580" w:rsidTr="009A4C42">
        <w:tc>
          <w:tcPr>
            <w:tcW w:w="1973" w:type="dxa"/>
          </w:tcPr>
          <w:p w:rsidR="009A4C42" w:rsidRPr="00E532EA" w:rsidRDefault="009A4C42" w:rsidP="00A6243F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B07581" w:rsidRPr="00B07581" w:rsidRDefault="00B07581" w:rsidP="00B07581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KILAZS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  <w:r w:rsidRPr="00B07581">
        <w:rPr>
          <w:rFonts w:ascii="Arial" w:hAnsi="Arial" w:cs="Arial"/>
          <w:sz w:val="20"/>
          <w:lang w:val="pl-PL"/>
        </w:rPr>
        <w:t xml:space="preserve"> </w:t>
      </w:r>
    </w:p>
    <w:p w:rsidR="00B07581" w:rsidRPr="00B07581" w:rsidRDefault="00B07581" w:rsidP="00B07581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AKPAZC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p w:rsidR="00B07581" w:rsidRPr="00B07581" w:rsidRDefault="00B07581" w:rsidP="00B07581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IKAZOK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p w:rsidR="00B07581" w:rsidRPr="00B07581" w:rsidRDefault="00B07581" w:rsidP="00B07581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IKZCIWAKĘR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p w:rsidR="00B07581" w:rsidRPr="00B07581" w:rsidRDefault="00B07581" w:rsidP="00B07581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EINDOPS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p w:rsidR="00B07581" w:rsidRPr="00B07581" w:rsidRDefault="00B07581" w:rsidP="00B07581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AKTRUK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p w:rsidR="00B07581" w:rsidRPr="00B07581" w:rsidRDefault="00B07581" w:rsidP="00B07581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YTEPRAKS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1088"/>
        <w:gridCol w:w="1088"/>
        <w:gridCol w:w="1193"/>
        <w:gridCol w:w="1193"/>
        <w:gridCol w:w="1194"/>
        <w:gridCol w:w="1193"/>
        <w:gridCol w:w="1194"/>
      </w:tblGrid>
      <w:tr w:rsidR="00B07581" w:rsidRPr="00B07581" w:rsidTr="009A4C42">
        <w:trPr>
          <w:trHeight w:val="408"/>
          <w:jc w:val="center"/>
        </w:trPr>
        <w:tc>
          <w:tcPr>
            <w:tcW w:w="982" w:type="dxa"/>
            <w:shd w:val="clear" w:color="auto" w:fill="auto"/>
            <w:vAlign w:val="center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P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T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B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</w:tr>
      <w:tr w:rsidR="00B07581" w:rsidRPr="00B07581" w:rsidTr="00B07581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U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N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Ę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L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</w:tr>
      <w:tr w:rsidR="00B07581" w:rsidRPr="00B07581" w:rsidTr="00B07581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M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L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</w:tr>
      <w:tr w:rsidR="00B07581" w:rsidRPr="00B07581" w:rsidTr="00B07581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Z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P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</w:tr>
      <w:tr w:rsidR="00B07581" w:rsidRPr="00B07581" w:rsidTr="00B07581">
        <w:trPr>
          <w:trHeight w:val="409"/>
          <w:jc w:val="center"/>
        </w:trPr>
        <w:tc>
          <w:tcPr>
            <w:tcW w:w="982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D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G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C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W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U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</w:p>
        </w:tc>
      </w:tr>
      <w:tr w:rsidR="00B07581" w:rsidRPr="00B07581" w:rsidTr="00B07581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Ł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Z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D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P</w:t>
            </w:r>
          </w:p>
        </w:tc>
      </w:tr>
      <w:tr w:rsidR="00B07581" w:rsidRPr="00B07581" w:rsidTr="00B07581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Y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C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N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T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E</w:t>
            </w:r>
          </w:p>
        </w:tc>
      </w:tr>
      <w:tr w:rsidR="00B07581" w:rsidRPr="00B07581" w:rsidTr="00B07581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Ż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P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T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Z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T</w:t>
            </w:r>
          </w:p>
        </w:tc>
      </w:tr>
      <w:tr w:rsidR="00B07581" w:rsidRPr="00B07581" w:rsidTr="00B07581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W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E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Y</w:t>
            </w:r>
          </w:p>
        </w:tc>
      </w:tr>
      <w:tr w:rsidR="00B07581" w:rsidRPr="00B07581" w:rsidTr="00B07581">
        <w:trPr>
          <w:trHeight w:val="409"/>
          <w:jc w:val="center"/>
        </w:trPr>
        <w:tc>
          <w:tcPr>
            <w:tcW w:w="982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Z</w:t>
            </w:r>
          </w:p>
        </w:tc>
        <w:tc>
          <w:tcPr>
            <w:tcW w:w="1088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L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3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P</w:t>
            </w:r>
          </w:p>
        </w:tc>
        <w:tc>
          <w:tcPr>
            <w:tcW w:w="1194" w:type="dxa"/>
            <w:shd w:val="clear" w:color="auto" w:fill="auto"/>
          </w:tcPr>
          <w:p w:rsidR="00B07581" w:rsidRPr="00B07581" w:rsidRDefault="00B07581" w:rsidP="00B0758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</w:tr>
    </w:tbl>
    <w:p w:rsidR="00BF03CD" w:rsidRDefault="00BF03CD" w:rsidP="00D848B0">
      <w:pPr>
        <w:rPr>
          <w:rFonts w:ascii="Arial" w:hAnsi="Arial" w:cs="Arial"/>
          <w:lang w:val="pl-PL"/>
        </w:rPr>
      </w:pPr>
    </w:p>
    <w:p w:rsidR="00BF03CD" w:rsidRDefault="00BF03CD" w:rsidP="00D848B0">
      <w:pPr>
        <w:rPr>
          <w:rFonts w:ascii="Arial" w:hAnsi="Arial" w:cs="Arial"/>
          <w:lang w:val="pl-PL"/>
        </w:rPr>
      </w:pPr>
    </w:p>
    <w:p w:rsidR="00B07581" w:rsidRDefault="00B07581" w:rsidP="00D848B0">
      <w:pPr>
        <w:rPr>
          <w:rFonts w:ascii="Arial" w:hAnsi="Arial" w:cs="Arial"/>
          <w:lang w:val="pl-PL"/>
        </w:rPr>
        <w:sectPr w:rsidR="00B07581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AB2F07" w:rsidRPr="00B07581" w:rsidTr="008A4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AB2F07" w:rsidRDefault="009A4C42" w:rsidP="008A40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Klucz odpowiedzi </w:t>
            </w:r>
          </w:p>
          <w:p w:rsidR="00AB2F07" w:rsidRPr="009A4C42" w:rsidRDefault="009A4C42" w:rsidP="009A4C42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Rozsypanka wyrazowa</w:t>
            </w:r>
            <w:r w:rsidR="0074571B">
              <w:rPr>
                <w:rFonts w:ascii="Arial" w:hAnsi="Arial" w:cs="Arial"/>
                <w:b w:val="0"/>
                <w:lang w:val="pl-PL"/>
              </w:rPr>
              <w:t>.</w:t>
            </w:r>
          </w:p>
        </w:tc>
      </w:tr>
    </w:tbl>
    <w:p w:rsidR="00361FAE" w:rsidRDefault="00361FAE" w:rsidP="00D848B0">
      <w:pPr>
        <w:rPr>
          <w:rFonts w:ascii="Arial" w:hAnsi="Arial" w:cs="Arial"/>
          <w:lang w:val="pl-PL"/>
        </w:rPr>
      </w:pPr>
    </w:p>
    <w:p w:rsidR="009A4C42" w:rsidRPr="00B07581" w:rsidRDefault="009A4C42" w:rsidP="009A4C42">
      <w:pPr>
        <w:rPr>
          <w:rFonts w:ascii="Arial" w:hAnsi="Arial" w:cs="Arial"/>
          <w:sz w:val="20"/>
          <w:lang w:val="pl-PL"/>
        </w:rPr>
      </w:pPr>
    </w:p>
    <w:tbl>
      <w:tblPr>
        <w:tblStyle w:val="Tabellenraster"/>
        <w:tblpPr w:leftFromText="141" w:rightFromText="141" w:vertAnchor="text" w:horzAnchor="page" w:tblpX="6030" w:tblpY="-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</w:tblGrid>
      <w:tr w:rsidR="009A4C42" w:rsidRPr="00020580" w:rsidTr="00A6243F">
        <w:tc>
          <w:tcPr>
            <w:tcW w:w="1973" w:type="dxa"/>
            <w:tcBorders>
              <w:bottom w:val="dotted" w:sz="4" w:space="0" w:color="000000" w:themeColor="text1"/>
            </w:tcBorders>
          </w:tcPr>
          <w:p w:rsidR="009A4C42" w:rsidRPr="00B07581" w:rsidRDefault="009A4C42" w:rsidP="009A4C42">
            <w:pPr>
              <w:spacing w:line="360" w:lineRule="auto"/>
              <w:rPr>
                <w:rFonts w:ascii="Arial" w:hAnsi="Arial" w:cs="Arial"/>
                <w:b/>
                <w:lang w:val="pl-PL"/>
              </w:rPr>
            </w:pPr>
            <w:r w:rsidRPr="00B07581">
              <w:rPr>
                <w:rFonts w:ascii="Arial" w:hAnsi="Arial" w:cs="Arial"/>
                <w:b/>
                <w:lang w:val="pl-PL"/>
              </w:rPr>
              <w:t>SZALIK</w:t>
            </w:r>
          </w:p>
        </w:tc>
      </w:tr>
      <w:tr w:rsidR="009A4C42" w:rsidRPr="00020580" w:rsidTr="00A6243F">
        <w:tc>
          <w:tcPr>
            <w:tcW w:w="197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9A4C42" w:rsidRPr="00020580" w:rsidRDefault="009A4C42" w:rsidP="009A4C42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CZAPKA</w:t>
            </w:r>
          </w:p>
        </w:tc>
      </w:tr>
      <w:tr w:rsidR="009A4C42" w:rsidRPr="00020580" w:rsidTr="00A6243F">
        <w:tc>
          <w:tcPr>
            <w:tcW w:w="197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9A4C42" w:rsidRPr="00E532EA" w:rsidRDefault="009A4C42" w:rsidP="009A4C42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KOZAKI</w:t>
            </w:r>
          </w:p>
        </w:tc>
      </w:tr>
      <w:tr w:rsidR="009A4C42" w:rsidRPr="00020580" w:rsidTr="00A6243F">
        <w:tc>
          <w:tcPr>
            <w:tcW w:w="197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9A4C42" w:rsidRPr="00E532EA" w:rsidRDefault="009A4C42" w:rsidP="009A4C42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RĘKAWICZKI</w:t>
            </w:r>
          </w:p>
        </w:tc>
      </w:tr>
      <w:tr w:rsidR="009A4C42" w:rsidRPr="00020580" w:rsidTr="00A6243F">
        <w:tc>
          <w:tcPr>
            <w:tcW w:w="197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9A4C42" w:rsidRPr="00E532EA" w:rsidRDefault="009A4C42" w:rsidP="009A4C42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SPODNIE</w:t>
            </w:r>
          </w:p>
        </w:tc>
      </w:tr>
      <w:tr w:rsidR="009A4C42" w:rsidRPr="00020580" w:rsidTr="00A6243F">
        <w:tc>
          <w:tcPr>
            <w:tcW w:w="197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9A4C42" w:rsidRPr="00E532EA" w:rsidRDefault="009A4C42" w:rsidP="009A4C42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KURTKA</w:t>
            </w:r>
          </w:p>
        </w:tc>
      </w:tr>
      <w:tr w:rsidR="009A4C42" w:rsidRPr="00020580" w:rsidTr="00A6243F">
        <w:tc>
          <w:tcPr>
            <w:tcW w:w="197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9A4C42" w:rsidRPr="00E532EA" w:rsidRDefault="009A4C42" w:rsidP="009A4C42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SKARPETKI</w:t>
            </w:r>
          </w:p>
        </w:tc>
      </w:tr>
    </w:tbl>
    <w:p w:rsidR="009A4C42" w:rsidRPr="00B07581" w:rsidRDefault="009A4C42" w:rsidP="009A4C42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KILAZS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  <w:r w:rsidRPr="00B07581">
        <w:rPr>
          <w:rFonts w:ascii="Arial" w:hAnsi="Arial" w:cs="Arial"/>
          <w:sz w:val="20"/>
          <w:lang w:val="pl-PL"/>
        </w:rPr>
        <w:t xml:space="preserve"> </w:t>
      </w:r>
    </w:p>
    <w:p w:rsidR="009A4C42" w:rsidRPr="00B07581" w:rsidRDefault="009A4C42" w:rsidP="009A4C42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AKPAZC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p w:rsidR="009A4C42" w:rsidRPr="00B07581" w:rsidRDefault="009A4C42" w:rsidP="009A4C42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IKAZOK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p w:rsidR="009A4C42" w:rsidRPr="00B07581" w:rsidRDefault="009A4C42" w:rsidP="009A4C42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IKZCIWAKĘR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p w:rsidR="009A4C42" w:rsidRPr="00B07581" w:rsidRDefault="009A4C42" w:rsidP="009A4C42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EINDOPS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p w:rsidR="009A4C42" w:rsidRPr="00B07581" w:rsidRDefault="009A4C42" w:rsidP="009A4C42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AKTRUK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p w:rsidR="009A4C42" w:rsidRPr="00B07581" w:rsidRDefault="009A4C42" w:rsidP="009A4C42">
      <w:pPr>
        <w:ind w:left="2832"/>
        <w:rPr>
          <w:rFonts w:ascii="Arial" w:hAnsi="Arial" w:cs="Arial"/>
          <w:sz w:val="20"/>
          <w:lang w:val="pl-PL"/>
        </w:rPr>
      </w:pPr>
      <w:r w:rsidRPr="00B07581">
        <w:rPr>
          <w:rFonts w:ascii="Arial" w:hAnsi="Arial" w:cs="Arial"/>
          <w:sz w:val="20"/>
          <w:lang w:val="pl-PL"/>
        </w:rPr>
        <w:t xml:space="preserve">YTEPRAKS </w:t>
      </w:r>
      <w:r>
        <w:rPr>
          <w:rFonts w:ascii="Arial" w:hAnsi="Arial" w:cs="Arial"/>
          <w:sz w:val="20"/>
          <w:lang w:val="pl-PL"/>
        </w:rPr>
        <w:tab/>
      </w:r>
      <w:r w:rsidRPr="00B07581">
        <w:rPr>
          <w:rFonts w:ascii="Arial" w:hAnsi="Arial" w:cs="Arial"/>
          <w:sz w:val="20"/>
          <w:lang w:val="pl-PL"/>
        </w:rPr>
        <w:sym w:font="Wingdings" w:char="F0E0"/>
      </w:r>
    </w:p>
    <w:p w:rsidR="009A4C42" w:rsidRDefault="009A4C42" w:rsidP="00D848B0">
      <w:pPr>
        <w:rPr>
          <w:rFonts w:ascii="Arial" w:hAnsi="Arial" w:cs="Arial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1088"/>
        <w:gridCol w:w="1088"/>
        <w:gridCol w:w="1193"/>
        <w:gridCol w:w="1193"/>
        <w:gridCol w:w="1194"/>
        <w:gridCol w:w="1193"/>
        <w:gridCol w:w="1194"/>
      </w:tblGrid>
      <w:tr w:rsidR="009A4C42" w:rsidRPr="00B07581" w:rsidTr="009A4C42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P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T</w:t>
            </w:r>
          </w:p>
        </w:tc>
        <w:tc>
          <w:tcPr>
            <w:tcW w:w="1193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</w:p>
        </w:tc>
        <w:tc>
          <w:tcPr>
            <w:tcW w:w="1194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B</w:t>
            </w:r>
          </w:p>
        </w:tc>
        <w:tc>
          <w:tcPr>
            <w:tcW w:w="1193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4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</w:tr>
      <w:tr w:rsidR="009A4C42" w:rsidRPr="00B07581" w:rsidTr="009A4C42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U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N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Ę</w:t>
            </w:r>
          </w:p>
        </w:tc>
        <w:tc>
          <w:tcPr>
            <w:tcW w:w="1194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  <w:tc>
          <w:tcPr>
            <w:tcW w:w="1193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L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</w:tr>
      <w:tr w:rsidR="009A4C42" w:rsidRPr="00B07581" w:rsidTr="009A4C42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M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L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  <w:tc>
          <w:tcPr>
            <w:tcW w:w="1193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</w:tr>
      <w:tr w:rsidR="009A4C42" w:rsidRPr="00B07581" w:rsidTr="009A4C42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Z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P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</w:tr>
      <w:tr w:rsidR="009A4C42" w:rsidRPr="00B07581" w:rsidTr="009A4C42">
        <w:trPr>
          <w:trHeight w:val="409"/>
          <w:jc w:val="center"/>
        </w:trPr>
        <w:tc>
          <w:tcPr>
            <w:tcW w:w="982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D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G</w:t>
            </w:r>
          </w:p>
        </w:tc>
        <w:tc>
          <w:tcPr>
            <w:tcW w:w="1088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C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W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U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</w:p>
        </w:tc>
      </w:tr>
      <w:tr w:rsidR="009A4C42" w:rsidRPr="00B07581" w:rsidTr="009A4C42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Ł</w:t>
            </w:r>
          </w:p>
        </w:tc>
        <w:tc>
          <w:tcPr>
            <w:tcW w:w="1088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Z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D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P</w:t>
            </w:r>
          </w:p>
        </w:tc>
      </w:tr>
      <w:tr w:rsidR="009A4C42" w:rsidRPr="00B07581" w:rsidTr="009A4C42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Y</w:t>
            </w:r>
          </w:p>
        </w:tc>
        <w:tc>
          <w:tcPr>
            <w:tcW w:w="1088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C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N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T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E</w:t>
            </w:r>
          </w:p>
        </w:tc>
      </w:tr>
      <w:tr w:rsidR="009A4C42" w:rsidRPr="00B07581" w:rsidTr="009A4C42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Ż</w:t>
            </w:r>
          </w:p>
        </w:tc>
        <w:tc>
          <w:tcPr>
            <w:tcW w:w="1088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P</w:t>
            </w:r>
          </w:p>
        </w:tc>
        <w:tc>
          <w:tcPr>
            <w:tcW w:w="1193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T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Z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T</w:t>
            </w:r>
          </w:p>
        </w:tc>
      </w:tr>
      <w:tr w:rsidR="009A4C42" w:rsidRPr="00B07581" w:rsidTr="009A4C42">
        <w:trPr>
          <w:trHeight w:val="408"/>
          <w:jc w:val="center"/>
        </w:trPr>
        <w:tc>
          <w:tcPr>
            <w:tcW w:w="982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  <w:tc>
          <w:tcPr>
            <w:tcW w:w="1088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W</w:t>
            </w:r>
          </w:p>
        </w:tc>
        <w:tc>
          <w:tcPr>
            <w:tcW w:w="1088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3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E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Y</w:t>
            </w:r>
          </w:p>
        </w:tc>
      </w:tr>
      <w:tr w:rsidR="009A4C42" w:rsidRPr="00B07581" w:rsidTr="009A4C42">
        <w:trPr>
          <w:trHeight w:val="409"/>
          <w:jc w:val="center"/>
        </w:trPr>
        <w:tc>
          <w:tcPr>
            <w:tcW w:w="982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</w:p>
        </w:tc>
        <w:tc>
          <w:tcPr>
            <w:tcW w:w="1088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Z</w:t>
            </w:r>
          </w:p>
        </w:tc>
        <w:tc>
          <w:tcPr>
            <w:tcW w:w="1088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L</w:t>
            </w:r>
          </w:p>
        </w:tc>
        <w:tc>
          <w:tcPr>
            <w:tcW w:w="1193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I</w:t>
            </w:r>
          </w:p>
        </w:tc>
        <w:tc>
          <w:tcPr>
            <w:tcW w:w="1194" w:type="dxa"/>
            <w:shd w:val="clear" w:color="auto" w:fill="DEEAF6" w:themeFill="accent1" w:themeFillTint="33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K</w:t>
            </w:r>
          </w:p>
        </w:tc>
        <w:tc>
          <w:tcPr>
            <w:tcW w:w="1193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P</w:t>
            </w:r>
          </w:p>
        </w:tc>
        <w:tc>
          <w:tcPr>
            <w:tcW w:w="1194" w:type="dxa"/>
            <w:shd w:val="clear" w:color="auto" w:fill="auto"/>
          </w:tcPr>
          <w:p w:rsidR="009A4C42" w:rsidRPr="00B07581" w:rsidRDefault="009A4C42" w:rsidP="00A6243F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07581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</w:tr>
    </w:tbl>
    <w:p w:rsidR="009A4C42" w:rsidRDefault="009A4C42" w:rsidP="00D848B0">
      <w:pPr>
        <w:rPr>
          <w:rFonts w:ascii="Arial" w:hAnsi="Arial" w:cs="Arial"/>
          <w:lang w:val="pl-PL"/>
        </w:rPr>
      </w:pPr>
    </w:p>
    <w:p w:rsidR="009A4C42" w:rsidRDefault="009A4C42" w:rsidP="00AB2F07">
      <w:pPr>
        <w:jc w:val="center"/>
        <w:rPr>
          <w:rFonts w:ascii="Arial" w:hAnsi="Arial" w:cs="Arial"/>
          <w:lang w:val="pl-PL"/>
        </w:rPr>
        <w:sectPr w:rsidR="009A4C42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9A4C42" w:rsidRPr="0011466E" w:rsidTr="00A62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9A4C42" w:rsidRDefault="009A4C42" w:rsidP="00A6243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Wiersz</w:t>
            </w:r>
          </w:p>
          <w:p w:rsidR="009A4C42" w:rsidRPr="009A4C42" w:rsidRDefault="009A4C42" w:rsidP="00A6243F">
            <w:pPr>
              <w:rPr>
                <w:rFonts w:ascii="Arial" w:hAnsi="Arial" w:cs="Arial"/>
                <w:b w:val="0"/>
                <w:lang w:val="pl-PL"/>
              </w:rPr>
            </w:pPr>
            <w:r w:rsidRPr="009A4C42">
              <w:rPr>
                <w:rFonts w:ascii="Arial" w:hAnsi="Arial" w:cs="Arial"/>
                <w:b w:val="0"/>
                <w:lang w:val="pl-PL"/>
              </w:rPr>
              <w:t>Wanda Chotomska „Kartka z kalendarza pewnego łyżwiarza”</w:t>
            </w:r>
          </w:p>
        </w:tc>
      </w:tr>
    </w:tbl>
    <w:p w:rsidR="00AB2F07" w:rsidRDefault="00AB2F07" w:rsidP="009A4C42">
      <w:pPr>
        <w:rPr>
          <w:rFonts w:ascii="Arial" w:hAnsi="Arial" w:cs="Arial"/>
          <w:lang w:val="pl-PL"/>
        </w:rPr>
      </w:pPr>
    </w:p>
    <w:p w:rsidR="009A4C42" w:rsidRDefault="0074571B" w:rsidP="001E31B5">
      <w:pPr>
        <w:jc w:val="center"/>
        <w:rPr>
          <w:rFonts w:ascii="Arial" w:hAnsi="Arial" w:cs="Arial"/>
          <w:lang w:val="pl-PL"/>
        </w:rPr>
      </w:pPr>
      <w:bookmarkStart w:id="0" w:name="_GoBack"/>
      <w:r w:rsidRPr="0074571B">
        <w:rPr>
          <w:rFonts w:ascii="Arial" w:hAnsi="Arial" w:cs="Arial"/>
          <w:noProof/>
          <w:lang w:eastAsia="de-DE"/>
        </w:rPr>
        <w:drawing>
          <wp:inline distT="0" distB="0" distL="0" distR="0">
            <wp:extent cx="6150756" cy="7247467"/>
            <wp:effectExtent l="0" t="0" r="254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36" b="23902"/>
                    <a:stretch/>
                  </pic:blipFill>
                  <pic:spPr bwMode="auto">
                    <a:xfrm>
                      <a:off x="0" y="0"/>
                      <a:ext cx="6156376" cy="725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4571B" w:rsidRDefault="0074571B" w:rsidP="009A4C42">
      <w:pPr>
        <w:rPr>
          <w:rFonts w:ascii="Arial" w:hAnsi="Arial" w:cs="Arial"/>
          <w:lang w:val="pl-PL"/>
        </w:rPr>
      </w:pPr>
    </w:p>
    <w:p w:rsidR="0011466E" w:rsidRDefault="0011466E" w:rsidP="009A4C42">
      <w:pPr>
        <w:rPr>
          <w:rFonts w:ascii="Arial" w:hAnsi="Arial" w:cs="Arial"/>
          <w:lang w:val="pl-PL"/>
        </w:rPr>
      </w:pPr>
    </w:p>
    <w:p w:rsidR="0011466E" w:rsidRDefault="0011466E" w:rsidP="0011466E">
      <w:pPr>
        <w:ind w:left="2832"/>
        <w:jc w:val="right"/>
        <w:rPr>
          <w:rFonts w:ascii="Arial" w:hAnsi="Arial" w:cs="Arial"/>
          <w:sz w:val="14"/>
          <w:lang w:val="pl-PL"/>
        </w:rPr>
      </w:pPr>
      <w:r>
        <w:rPr>
          <w:rFonts w:ascii="Arial" w:hAnsi="Arial" w:cs="Arial"/>
          <w:sz w:val="14"/>
          <w:lang w:val="pl-PL"/>
        </w:rPr>
        <w:t>Materiał pochodzi z</w:t>
      </w:r>
      <w:r w:rsidRPr="0011466E">
        <w:rPr>
          <w:rFonts w:ascii="Arial" w:hAnsi="Arial" w:cs="Arial"/>
          <w:sz w:val="14"/>
          <w:lang w:val="pl-PL"/>
        </w:rPr>
        <w:t xml:space="preserve">: Nasza szkoła. Podręcznik do szkoły podstawowej, </w:t>
      </w:r>
    </w:p>
    <w:p w:rsidR="00AB2F07" w:rsidRPr="00AB2F07" w:rsidRDefault="0011466E" w:rsidP="00AB2F07">
      <w:pPr>
        <w:ind w:left="2832"/>
        <w:jc w:val="right"/>
        <w:rPr>
          <w:rFonts w:ascii="Arial" w:hAnsi="Arial" w:cs="Arial"/>
          <w:sz w:val="16"/>
          <w:lang w:val="pl-PL"/>
        </w:rPr>
      </w:pPr>
      <w:r w:rsidRPr="0011466E">
        <w:rPr>
          <w:rFonts w:ascii="Arial" w:hAnsi="Arial" w:cs="Arial"/>
          <w:sz w:val="14"/>
          <w:lang w:val="pl-PL"/>
        </w:rPr>
        <w:t xml:space="preserve">Klasa 3, część 2, Wyd. </w:t>
      </w:r>
      <w:r>
        <w:rPr>
          <w:rFonts w:ascii="Arial" w:hAnsi="Arial" w:cs="Arial"/>
          <w:sz w:val="14"/>
          <w:lang w:val="pl-PL"/>
        </w:rPr>
        <w:t>MAC Edukacja, s. 91.</w:t>
      </w:r>
    </w:p>
    <w:p w:rsidR="00D25BC6" w:rsidRPr="00D25BC6" w:rsidRDefault="00D25BC6" w:rsidP="00D848B0">
      <w:pPr>
        <w:rPr>
          <w:rFonts w:ascii="Arial" w:hAnsi="Arial" w:cs="Arial"/>
          <w:lang w:val="pl-PL"/>
        </w:rPr>
        <w:sectPr w:rsidR="00D25BC6" w:rsidRPr="00D25BC6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AB2F07" w:rsidRDefault="00AB2F07" w:rsidP="005E6880">
      <w:pPr>
        <w:rPr>
          <w:rFonts w:ascii="Arial" w:hAnsi="Arial" w:cs="Arial"/>
          <w:lang w:val="pl-PL"/>
        </w:rPr>
        <w:sectPr w:rsidR="00AB2F07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4"/>
          <w:footerReference w:type="default" r:id="rId15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B9649B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B9649B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8B" w:rsidRDefault="00B0348B" w:rsidP="00266EFA">
      <w:pPr>
        <w:spacing w:after="0" w:line="240" w:lineRule="auto"/>
      </w:pPr>
      <w:r>
        <w:separator/>
      </w:r>
    </w:p>
  </w:endnote>
  <w:end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8B" w:rsidRDefault="00B0348B" w:rsidP="00266EFA">
      <w:pPr>
        <w:spacing w:after="0" w:line="240" w:lineRule="auto"/>
      </w:pPr>
      <w:r>
        <w:separator/>
      </w:r>
    </w:p>
  </w:footnote>
  <w:foot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05EB8"/>
    <w:multiLevelType w:val="hybridMultilevel"/>
    <w:tmpl w:val="2A8A55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C6975"/>
    <w:rsid w:val="000F02AD"/>
    <w:rsid w:val="0011466E"/>
    <w:rsid w:val="00127135"/>
    <w:rsid w:val="001425EA"/>
    <w:rsid w:val="00160399"/>
    <w:rsid w:val="001A3B72"/>
    <w:rsid w:val="001E31B5"/>
    <w:rsid w:val="00240CF2"/>
    <w:rsid w:val="0024127C"/>
    <w:rsid w:val="00266EFA"/>
    <w:rsid w:val="00306C7A"/>
    <w:rsid w:val="00314C01"/>
    <w:rsid w:val="0031760C"/>
    <w:rsid w:val="00361FAE"/>
    <w:rsid w:val="00404608"/>
    <w:rsid w:val="00473B71"/>
    <w:rsid w:val="004953A2"/>
    <w:rsid w:val="004F5F2E"/>
    <w:rsid w:val="004F740E"/>
    <w:rsid w:val="0055392F"/>
    <w:rsid w:val="005671E6"/>
    <w:rsid w:val="005823EB"/>
    <w:rsid w:val="005909E3"/>
    <w:rsid w:val="005E6880"/>
    <w:rsid w:val="00626772"/>
    <w:rsid w:val="006C051D"/>
    <w:rsid w:val="006D2156"/>
    <w:rsid w:val="006E49AD"/>
    <w:rsid w:val="0074571B"/>
    <w:rsid w:val="00782F87"/>
    <w:rsid w:val="007C2654"/>
    <w:rsid w:val="007C729D"/>
    <w:rsid w:val="007F194B"/>
    <w:rsid w:val="00811ED3"/>
    <w:rsid w:val="008254E1"/>
    <w:rsid w:val="00895F68"/>
    <w:rsid w:val="0095420B"/>
    <w:rsid w:val="009A4C42"/>
    <w:rsid w:val="00A22213"/>
    <w:rsid w:val="00A449AA"/>
    <w:rsid w:val="00A74344"/>
    <w:rsid w:val="00A94A09"/>
    <w:rsid w:val="00AA2E48"/>
    <w:rsid w:val="00AB2F07"/>
    <w:rsid w:val="00AC6B40"/>
    <w:rsid w:val="00AF1160"/>
    <w:rsid w:val="00B0348B"/>
    <w:rsid w:val="00B07581"/>
    <w:rsid w:val="00B260C1"/>
    <w:rsid w:val="00B27AC8"/>
    <w:rsid w:val="00B50EC3"/>
    <w:rsid w:val="00B9649B"/>
    <w:rsid w:val="00BD4E15"/>
    <w:rsid w:val="00BE3456"/>
    <w:rsid w:val="00BF03CD"/>
    <w:rsid w:val="00C05585"/>
    <w:rsid w:val="00C65AE5"/>
    <w:rsid w:val="00CE16FE"/>
    <w:rsid w:val="00D25BC6"/>
    <w:rsid w:val="00D53EAA"/>
    <w:rsid w:val="00D848B0"/>
    <w:rsid w:val="00DD2607"/>
    <w:rsid w:val="00DD2DD3"/>
    <w:rsid w:val="00E51C4A"/>
    <w:rsid w:val="00E532EA"/>
    <w:rsid w:val="00E56F79"/>
    <w:rsid w:val="00E64853"/>
    <w:rsid w:val="00EB6D1B"/>
    <w:rsid w:val="00EC3AE8"/>
    <w:rsid w:val="00F03C02"/>
    <w:rsid w:val="00F156CF"/>
    <w:rsid w:val="00F5483F"/>
    <w:rsid w:val="00F75B51"/>
    <w:rsid w:val="00FE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281294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71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9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8C6CE-584D-4405-8865-897B6153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860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32</cp:revision>
  <cp:lastPrinted>2026-07-28T07:49:00Z</cp:lastPrinted>
  <dcterms:created xsi:type="dcterms:W3CDTF">2026-07-28T12:53:00Z</dcterms:created>
  <dcterms:modified xsi:type="dcterms:W3CDTF">2026-07-30T11:35:00Z</dcterms:modified>
</cp:coreProperties>
</file>